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43" w:rsidRPr="00CB2D43" w:rsidRDefault="007C2CEB" w:rsidP="00CB2D43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caps/>
          <w:sz w:val="24"/>
          <w:szCs w:val="28"/>
        </w:rPr>
      </w:pPr>
      <w:r>
        <w:rPr>
          <w:rFonts w:ascii="Times New Roman" w:eastAsia="Times New Roman" w:hAnsi="Times New Roman"/>
          <w:b/>
          <w:caps/>
          <w:sz w:val="24"/>
          <w:szCs w:val="28"/>
        </w:rPr>
        <w:t>ИНСТРУКЦИЯ ДЛЯ СОТРУДНИКОВ</w:t>
      </w:r>
      <w:r w:rsidR="00CB2D43" w:rsidRPr="00CB2D43">
        <w:rPr>
          <w:rFonts w:ascii="Times New Roman" w:eastAsia="Times New Roman" w:hAnsi="Times New Roman"/>
          <w:b/>
          <w:caps/>
          <w:sz w:val="24"/>
          <w:szCs w:val="28"/>
        </w:rPr>
        <w:br/>
        <w:t>при поступлении угрозы террористического акта</w:t>
      </w:r>
      <w:r w:rsidR="00CB2D43">
        <w:rPr>
          <w:rFonts w:ascii="Times New Roman" w:eastAsia="Times New Roman" w:hAnsi="Times New Roman"/>
          <w:b/>
          <w:caps/>
          <w:sz w:val="24"/>
          <w:szCs w:val="28"/>
        </w:rPr>
        <w:br/>
      </w:r>
      <w:r w:rsidR="00CB2D43" w:rsidRPr="00CB2D43">
        <w:rPr>
          <w:rFonts w:ascii="Times New Roman" w:eastAsia="Times New Roman" w:hAnsi="Times New Roman"/>
          <w:b/>
          <w:caps/>
          <w:sz w:val="24"/>
          <w:szCs w:val="28"/>
        </w:rPr>
        <w:t>в письменном виде</w:t>
      </w:r>
    </w:p>
    <w:p w:rsidR="00CB2D43" w:rsidRDefault="00CB2D43" w:rsidP="00CB2D43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8"/>
        </w:rPr>
      </w:pP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B2D43">
        <w:rPr>
          <w:rFonts w:ascii="Times New Roman" w:eastAsia="Times New Roman" w:hAnsi="Times New Roman"/>
          <w:b/>
          <w:sz w:val="24"/>
          <w:szCs w:val="28"/>
        </w:rPr>
        <w:t>1. Общие требования безопасности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1.1. Угрозы в письменной форме могут поступить в образовательное учреждение, как по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 xml:space="preserve">почтовому каналу, </w:t>
      </w:r>
      <w:r>
        <w:rPr>
          <w:rFonts w:ascii="Times New Roman" w:eastAsia="Times New Roman" w:hAnsi="Times New Roman"/>
          <w:sz w:val="24"/>
          <w:szCs w:val="28"/>
        </w:rPr>
        <w:t xml:space="preserve">электронной почте, мессенджерах, комментариях в социальных сетях </w:t>
      </w:r>
      <w:r w:rsidRPr="00CB2D43">
        <w:rPr>
          <w:rFonts w:ascii="Times New Roman" w:eastAsia="Times New Roman" w:hAnsi="Times New Roman"/>
          <w:sz w:val="24"/>
          <w:szCs w:val="28"/>
        </w:rPr>
        <w:t>так и в результате обнаружения различного рода анонимных материалов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(записки, надписи, информация, записанная на дискете и т.д.).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1.2. При этом необходимо четкое соблюдение персоналом образовательного учреждения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обращения с анонимными материалами.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1.3.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Предупредительные меры (меры профилактики):</w:t>
      </w:r>
      <w:bookmarkStart w:id="0" w:name="_GoBack"/>
      <w:bookmarkEnd w:id="0"/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 xml:space="preserve">- тщательный просмотр секретарями поступающей письменной </w:t>
      </w:r>
      <w:r>
        <w:rPr>
          <w:rFonts w:ascii="Times New Roman" w:eastAsia="Times New Roman" w:hAnsi="Times New Roman"/>
          <w:sz w:val="24"/>
          <w:szCs w:val="28"/>
        </w:rPr>
        <w:t xml:space="preserve">и печатной </w:t>
      </w:r>
      <w:r w:rsidRPr="00CB2D43">
        <w:rPr>
          <w:rFonts w:ascii="Times New Roman" w:eastAsia="Times New Roman" w:hAnsi="Times New Roman"/>
          <w:sz w:val="24"/>
          <w:szCs w:val="28"/>
        </w:rPr>
        <w:t>продукции,</w:t>
      </w:r>
      <w:r>
        <w:rPr>
          <w:rFonts w:ascii="Times New Roman" w:eastAsia="Times New Roman" w:hAnsi="Times New Roman"/>
          <w:sz w:val="24"/>
          <w:szCs w:val="28"/>
        </w:rPr>
        <w:t xml:space="preserve"> сообщений электронной почты, </w:t>
      </w:r>
      <w:r w:rsidRPr="00CB2D43">
        <w:rPr>
          <w:rFonts w:ascii="Times New Roman" w:eastAsia="Times New Roman" w:hAnsi="Times New Roman"/>
          <w:sz w:val="24"/>
          <w:szCs w:val="28"/>
        </w:rPr>
        <w:t>прослушивание</w:t>
      </w:r>
      <w:r>
        <w:rPr>
          <w:rFonts w:ascii="Times New Roman" w:eastAsia="Times New Roman" w:hAnsi="Times New Roman"/>
          <w:sz w:val="24"/>
          <w:szCs w:val="28"/>
        </w:rPr>
        <w:t xml:space="preserve"> аудиосообщений на автоответчиках и др.;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особое внимание необходимо обращать на бандероли, письма, крупные упаковки, посылки,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футляры упаковки и т.п., в том числе и рекламные проспекты.</w:t>
      </w:r>
    </w:p>
    <w:p w:rsid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 xml:space="preserve">1.4. Цель проверки </w:t>
      </w:r>
      <w:r>
        <w:rPr>
          <w:rFonts w:ascii="Times New Roman" w:eastAsia="Times New Roman" w:hAnsi="Times New Roman"/>
          <w:sz w:val="24"/>
          <w:szCs w:val="28"/>
        </w:rPr>
        <w:t>–</w:t>
      </w:r>
      <w:r w:rsidRPr="00CB2D43">
        <w:rPr>
          <w:rFonts w:ascii="Times New Roman" w:eastAsia="Times New Roman" w:hAnsi="Times New Roman"/>
          <w:sz w:val="24"/>
          <w:szCs w:val="28"/>
        </w:rPr>
        <w:t xml:space="preserve"> не пропустить возможные сообщения об угрозе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еррористического акта.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24"/>
          <w:szCs w:val="28"/>
        </w:rPr>
      </w:pP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CB2D43">
        <w:rPr>
          <w:rFonts w:ascii="Times New Roman" w:eastAsia="Times New Roman" w:hAnsi="Times New Roman"/>
          <w:b/>
          <w:sz w:val="24"/>
          <w:szCs w:val="28"/>
        </w:rPr>
        <w:t>2. Правила обращения с анонимными материалами, содержащими угрозы террористического характера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 xml:space="preserve">2.1. При получении </w:t>
      </w:r>
      <w:r>
        <w:rPr>
          <w:rFonts w:ascii="Times New Roman" w:eastAsia="Times New Roman" w:hAnsi="Times New Roman"/>
          <w:sz w:val="24"/>
          <w:szCs w:val="28"/>
        </w:rPr>
        <w:t xml:space="preserve">письменного (печатного) </w:t>
      </w:r>
      <w:r w:rsidRPr="00CB2D43">
        <w:rPr>
          <w:rFonts w:ascii="Times New Roman" w:eastAsia="Times New Roman" w:hAnsi="Times New Roman"/>
          <w:sz w:val="24"/>
          <w:szCs w:val="28"/>
        </w:rPr>
        <w:t>анонимного материала, содержащего угрозы террористического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характера выполнить следующие требования: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обращайтесь с ним максимально осторожно;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уберите его в чистый плотно закрываемый полиэтиленовый пакет и поместите в отдельную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жесткую папку;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постарайтесь не оставлять на нем отпечатков своих пальцев;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если документ поступил в конверте, его вскрытие производится только с левой или правой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стороны, аккуратно отрезая кромки ножницами;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- сохраняйте все: сам документ с текстом, любые вложения, конверт и упаковку, ничего не</w:t>
      </w:r>
      <w:r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выбрасывайте;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 xml:space="preserve">- не расширяйте круг лиц, </w:t>
      </w:r>
      <w:r>
        <w:rPr>
          <w:rFonts w:ascii="Times New Roman" w:eastAsia="Times New Roman" w:hAnsi="Times New Roman"/>
          <w:sz w:val="24"/>
          <w:szCs w:val="28"/>
        </w:rPr>
        <w:t>о</w:t>
      </w:r>
      <w:r w:rsidRPr="00CB2D43">
        <w:rPr>
          <w:rFonts w:ascii="Times New Roman" w:eastAsia="Times New Roman" w:hAnsi="Times New Roman"/>
          <w:sz w:val="24"/>
          <w:szCs w:val="28"/>
        </w:rPr>
        <w:t>знакомившихся с содержанием документа.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2.2. Анонимные материалы направьте в правоохранительные органы с сопроводительным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письмом, в котором должны быть указаны конкретные признаки анонимных материалов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(вид, количество, каким способом и на чем исполнены, с каких слов начинается и какими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заканчивается текст, наличие подписи и т.п), а также обстоятельства, связанные с их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обнаружением или получением.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2.3. Анонимные материалы не должны сшиваться, склеиваться, на них не разрешается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делать подписи, подчеркивать или обводить отдельные места в тексте, писать резолюции и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указания, также запрещается их мять и сгибать.</w:t>
      </w:r>
    </w:p>
    <w:p w:rsidR="00CB2D43" w:rsidRPr="00CB2D43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2.4. При исполнении резолюций и других надписей на сопроводительных документах не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>должно оставаться давленых следов на анонимных материалах.</w:t>
      </w:r>
    </w:p>
    <w:p w:rsidR="00B91C53" w:rsidRPr="00AA653B" w:rsidRDefault="00CB2D43" w:rsidP="00CB2D43">
      <w:pPr>
        <w:overflowPunct w:val="0"/>
        <w:autoSpaceDE w:val="0"/>
        <w:autoSpaceDN w:val="0"/>
        <w:adjustRightInd w:val="0"/>
        <w:spacing w:before="60" w:after="60"/>
        <w:ind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CB2D43">
        <w:rPr>
          <w:rFonts w:ascii="Times New Roman" w:eastAsia="Times New Roman" w:hAnsi="Times New Roman"/>
          <w:sz w:val="24"/>
          <w:szCs w:val="28"/>
        </w:rPr>
        <w:t>2.5. Регистрационный штамп проставляется только на сопроводительных письмах</w:t>
      </w:r>
      <w:r w:rsidR="00D5720D">
        <w:rPr>
          <w:rFonts w:ascii="Times New Roman" w:eastAsia="Times New Roman" w:hAnsi="Times New Roman"/>
          <w:sz w:val="24"/>
          <w:szCs w:val="28"/>
        </w:rPr>
        <w:t xml:space="preserve"> </w:t>
      </w:r>
      <w:r w:rsidRPr="00CB2D43">
        <w:rPr>
          <w:rFonts w:ascii="Times New Roman" w:eastAsia="Times New Roman" w:hAnsi="Times New Roman"/>
          <w:sz w:val="24"/>
          <w:szCs w:val="28"/>
        </w:rPr>
        <w:t xml:space="preserve">организации и заявлениях граждан, передавших анонимные материалы в </w:t>
      </w:r>
      <w:r w:rsidR="00D5720D">
        <w:rPr>
          <w:rFonts w:ascii="Times New Roman" w:eastAsia="Times New Roman" w:hAnsi="Times New Roman"/>
          <w:sz w:val="24"/>
          <w:szCs w:val="28"/>
        </w:rPr>
        <w:t>образовательное учреждение</w:t>
      </w:r>
      <w:r w:rsidRPr="00CB2D43">
        <w:rPr>
          <w:rFonts w:ascii="Times New Roman" w:eastAsia="Times New Roman" w:hAnsi="Times New Roman"/>
          <w:sz w:val="24"/>
          <w:szCs w:val="28"/>
        </w:rPr>
        <w:t>.</w:t>
      </w:r>
    </w:p>
    <w:sectPr w:rsidR="00B91C53" w:rsidRPr="00AA653B" w:rsidSect="00D42EE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88" w:rsidRDefault="006A6788" w:rsidP="00D42EE0">
      <w:r>
        <w:separator/>
      </w:r>
    </w:p>
  </w:endnote>
  <w:endnote w:type="continuationSeparator" w:id="0">
    <w:p w:rsidR="006A6788" w:rsidRDefault="006A6788" w:rsidP="00D4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88" w:rsidRDefault="006A6788" w:rsidP="00D42EE0">
      <w:r>
        <w:separator/>
      </w:r>
    </w:p>
  </w:footnote>
  <w:footnote w:type="continuationSeparator" w:id="0">
    <w:p w:rsidR="006A6788" w:rsidRDefault="006A6788" w:rsidP="00D42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835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42EE0" w:rsidRPr="00D42EE0" w:rsidRDefault="00D42EE0">
        <w:pPr>
          <w:pStyle w:val="a3"/>
          <w:jc w:val="center"/>
          <w:rPr>
            <w:rFonts w:ascii="Times New Roman" w:hAnsi="Times New Roman"/>
            <w:sz w:val="24"/>
          </w:rPr>
        </w:pPr>
        <w:r w:rsidRPr="00D42EE0">
          <w:rPr>
            <w:rFonts w:ascii="Times New Roman" w:hAnsi="Times New Roman"/>
            <w:sz w:val="24"/>
          </w:rPr>
          <w:fldChar w:fldCharType="begin"/>
        </w:r>
        <w:r w:rsidRPr="00D42EE0">
          <w:rPr>
            <w:rFonts w:ascii="Times New Roman" w:hAnsi="Times New Roman"/>
            <w:sz w:val="24"/>
          </w:rPr>
          <w:instrText>PAGE   \* MERGEFORMAT</w:instrText>
        </w:r>
        <w:r w:rsidRPr="00D42EE0">
          <w:rPr>
            <w:rFonts w:ascii="Times New Roman" w:hAnsi="Times New Roman"/>
            <w:sz w:val="24"/>
          </w:rPr>
          <w:fldChar w:fldCharType="separate"/>
        </w:r>
        <w:r w:rsidR="00D5720D">
          <w:rPr>
            <w:rFonts w:ascii="Times New Roman" w:hAnsi="Times New Roman"/>
            <w:noProof/>
            <w:sz w:val="24"/>
          </w:rPr>
          <w:t>2</w:t>
        </w:r>
        <w:r w:rsidRPr="00D42EE0">
          <w:rPr>
            <w:rFonts w:ascii="Times New Roman" w:hAnsi="Times New Roman"/>
            <w:sz w:val="24"/>
          </w:rPr>
          <w:fldChar w:fldCharType="end"/>
        </w:r>
      </w:p>
    </w:sdtContent>
  </w:sdt>
  <w:p w:rsidR="00D42EE0" w:rsidRDefault="00D42E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86BD6"/>
    <w:multiLevelType w:val="hybridMultilevel"/>
    <w:tmpl w:val="83828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F2A53"/>
    <w:multiLevelType w:val="hybridMultilevel"/>
    <w:tmpl w:val="B5D8ABA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51C"/>
    <w:multiLevelType w:val="hybridMultilevel"/>
    <w:tmpl w:val="EB98E60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4A"/>
    <w:rsid w:val="000C4845"/>
    <w:rsid w:val="000F2527"/>
    <w:rsid w:val="00142FC4"/>
    <w:rsid w:val="00161669"/>
    <w:rsid w:val="001D189B"/>
    <w:rsid w:val="001F0AF1"/>
    <w:rsid w:val="00270AB9"/>
    <w:rsid w:val="00273C9E"/>
    <w:rsid w:val="00352E4A"/>
    <w:rsid w:val="003D0629"/>
    <w:rsid w:val="00516A46"/>
    <w:rsid w:val="0053024C"/>
    <w:rsid w:val="00550E4B"/>
    <w:rsid w:val="00581968"/>
    <w:rsid w:val="006774AC"/>
    <w:rsid w:val="006A6788"/>
    <w:rsid w:val="0073492C"/>
    <w:rsid w:val="00793077"/>
    <w:rsid w:val="007946D5"/>
    <w:rsid w:val="007C2CEB"/>
    <w:rsid w:val="007E545A"/>
    <w:rsid w:val="008000C0"/>
    <w:rsid w:val="00843BC1"/>
    <w:rsid w:val="00941684"/>
    <w:rsid w:val="00941D79"/>
    <w:rsid w:val="00982788"/>
    <w:rsid w:val="00987F13"/>
    <w:rsid w:val="00994504"/>
    <w:rsid w:val="00A152E9"/>
    <w:rsid w:val="00A362D1"/>
    <w:rsid w:val="00A363A5"/>
    <w:rsid w:val="00A7302D"/>
    <w:rsid w:val="00A8180C"/>
    <w:rsid w:val="00AA653B"/>
    <w:rsid w:val="00B65C4A"/>
    <w:rsid w:val="00B91C53"/>
    <w:rsid w:val="00BA3255"/>
    <w:rsid w:val="00BC4F91"/>
    <w:rsid w:val="00C222A6"/>
    <w:rsid w:val="00CB2D43"/>
    <w:rsid w:val="00CC5A77"/>
    <w:rsid w:val="00D0515B"/>
    <w:rsid w:val="00D42EE0"/>
    <w:rsid w:val="00D5720D"/>
    <w:rsid w:val="00DB1276"/>
    <w:rsid w:val="00EE31F1"/>
    <w:rsid w:val="00F45090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C48A0"/>
  <w15:docId w15:val="{1BEC969B-9C51-4964-AF89-AD7DFCC2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77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42EE0"/>
    <w:rPr>
      <w:rFonts w:ascii="Calibri" w:eastAsia="Calibri" w:hAnsi="Calibri"/>
    </w:rPr>
  </w:style>
  <w:style w:type="paragraph" w:styleId="a5">
    <w:name w:val="footer"/>
    <w:basedOn w:val="a"/>
    <w:link w:val="a6"/>
    <w:rsid w:val="00D4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42EE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Comp1</cp:lastModifiedBy>
  <cp:revision>2</cp:revision>
  <dcterms:created xsi:type="dcterms:W3CDTF">2022-04-18T14:06:00Z</dcterms:created>
  <dcterms:modified xsi:type="dcterms:W3CDTF">2024-11-20T06:42:00Z</dcterms:modified>
</cp:coreProperties>
</file>