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45" w:rsidRPr="004552B0" w:rsidRDefault="00F55D45" w:rsidP="004238ED">
      <w:pPr>
        <w:jc w:val="center"/>
      </w:pPr>
      <w:r w:rsidRPr="004552B0">
        <w:t xml:space="preserve">РОССИЙСКАЯ   </w:t>
      </w:r>
      <w:r>
        <w:t xml:space="preserve"> </w:t>
      </w:r>
      <w:r w:rsidRPr="004552B0">
        <w:t>ФЕДЕРАЦИЯ</w:t>
      </w:r>
    </w:p>
    <w:p w:rsidR="00F55D45" w:rsidRPr="004552B0" w:rsidRDefault="00F55D45" w:rsidP="004238ED">
      <w:pPr>
        <w:jc w:val="center"/>
      </w:pPr>
      <w:r w:rsidRPr="004552B0">
        <w:t>АДМИНИСТРАЦИЯ МУНИЦИПАЛЬНОГО ОБРАЗОВАНИЯ</w:t>
      </w:r>
    </w:p>
    <w:p w:rsidR="00F55D45" w:rsidRPr="004552B0" w:rsidRDefault="00F55D45" w:rsidP="004238ED">
      <w:pPr>
        <w:pStyle w:val="1"/>
        <w:rPr>
          <w:b w:val="0"/>
        </w:rPr>
      </w:pPr>
      <w:r w:rsidRPr="004552B0">
        <w:rPr>
          <w:b w:val="0"/>
        </w:rPr>
        <w:t>ПРИОЗЕРСКИЙ</w:t>
      </w:r>
      <w:r>
        <w:rPr>
          <w:b w:val="0"/>
        </w:rPr>
        <w:t xml:space="preserve"> </w:t>
      </w:r>
      <w:r w:rsidRPr="004552B0">
        <w:rPr>
          <w:b w:val="0"/>
        </w:rPr>
        <w:t xml:space="preserve"> МУНИЦИПАЛЬНЫЙ  РАЙОН </w:t>
      </w:r>
    </w:p>
    <w:p w:rsidR="00F55D45" w:rsidRPr="00DA4BDD" w:rsidRDefault="00F55D45" w:rsidP="00DA4BDD">
      <w:pPr>
        <w:pStyle w:val="1"/>
        <w:rPr>
          <w:b w:val="0"/>
        </w:rPr>
      </w:pPr>
      <w:r w:rsidRPr="004552B0">
        <w:rPr>
          <w:b w:val="0"/>
        </w:rPr>
        <w:t>ЛЕНИНГРАДСКОЙ ОБЛАСТИ</w:t>
      </w:r>
    </w:p>
    <w:p w:rsidR="00F55D45" w:rsidRPr="004552B0" w:rsidRDefault="00F55D45" w:rsidP="004238ED">
      <w:pPr>
        <w:pStyle w:val="1"/>
        <w:rPr>
          <w:b w:val="0"/>
        </w:rPr>
      </w:pPr>
      <w:r w:rsidRPr="004552B0">
        <w:rPr>
          <w:b w:val="0"/>
        </w:rPr>
        <w:t>КОМИТЕТ ОБРАЗОВАНИЯ</w:t>
      </w:r>
    </w:p>
    <w:p w:rsidR="00F55D45" w:rsidRPr="004552B0" w:rsidRDefault="00F55D45" w:rsidP="004238ED">
      <w:pPr>
        <w:jc w:val="center"/>
      </w:pPr>
    </w:p>
    <w:p w:rsidR="00F55D45" w:rsidRPr="00DA4BDD" w:rsidRDefault="00DA4BDD" w:rsidP="004238ED">
      <w:pPr>
        <w:pStyle w:val="1"/>
        <w:rPr>
          <w:b w:val="0"/>
          <w:sz w:val="24"/>
          <w:szCs w:val="24"/>
        </w:rPr>
      </w:pPr>
      <w:r w:rsidRPr="00DA4BDD">
        <w:rPr>
          <w:b w:val="0"/>
          <w:sz w:val="24"/>
          <w:szCs w:val="24"/>
        </w:rPr>
        <w:t>РАСПОРЯЖЕНИЕ</w:t>
      </w:r>
    </w:p>
    <w:p w:rsidR="00F55D45" w:rsidRPr="00DA4BDD" w:rsidRDefault="00F55D45" w:rsidP="004238ED">
      <w:pPr>
        <w:jc w:val="both"/>
        <w:rPr>
          <w:szCs w:val="24"/>
        </w:rPr>
      </w:pPr>
    </w:p>
    <w:p w:rsidR="00F55D45" w:rsidRPr="00164D8B" w:rsidRDefault="00BF0496" w:rsidP="00DA4BDD">
      <w:pPr>
        <w:jc w:val="center"/>
        <w:rPr>
          <w:szCs w:val="24"/>
        </w:rPr>
      </w:pPr>
      <w:r w:rsidRPr="00164D8B">
        <w:rPr>
          <w:szCs w:val="24"/>
        </w:rPr>
        <w:t xml:space="preserve">от </w:t>
      </w:r>
      <w:r w:rsidR="00EB10CA" w:rsidRPr="00164D8B">
        <w:rPr>
          <w:szCs w:val="24"/>
        </w:rPr>
        <w:t>29</w:t>
      </w:r>
      <w:r w:rsidR="00D92BB8" w:rsidRPr="00164D8B">
        <w:rPr>
          <w:szCs w:val="24"/>
        </w:rPr>
        <w:t xml:space="preserve"> января</w:t>
      </w:r>
      <w:r w:rsidRPr="00164D8B">
        <w:rPr>
          <w:szCs w:val="24"/>
        </w:rPr>
        <w:t xml:space="preserve"> </w:t>
      </w:r>
      <w:r w:rsidR="00EB10CA" w:rsidRPr="00164D8B">
        <w:rPr>
          <w:szCs w:val="24"/>
        </w:rPr>
        <w:t>2020</w:t>
      </w:r>
      <w:r w:rsidR="00F55D45" w:rsidRPr="00164D8B">
        <w:rPr>
          <w:szCs w:val="24"/>
        </w:rPr>
        <w:t xml:space="preserve"> г</w:t>
      </w:r>
      <w:r w:rsidRPr="00164D8B">
        <w:rPr>
          <w:szCs w:val="24"/>
        </w:rPr>
        <w:t>ода</w:t>
      </w:r>
      <w:r w:rsidR="00954BA3" w:rsidRPr="00164D8B">
        <w:rPr>
          <w:szCs w:val="24"/>
        </w:rPr>
        <w:t xml:space="preserve"> </w:t>
      </w:r>
      <w:r w:rsidR="00DA4BDD" w:rsidRPr="00164D8B">
        <w:rPr>
          <w:szCs w:val="24"/>
        </w:rPr>
        <w:t xml:space="preserve">  </w:t>
      </w:r>
      <w:r w:rsidR="00305207" w:rsidRPr="00164D8B">
        <w:rPr>
          <w:szCs w:val="24"/>
        </w:rPr>
        <w:t xml:space="preserve">№ </w:t>
      </w:r>
      <w:r w:rsidR="00EB10CA" w:rsidRPr="00164D8B">
        <w:rPr>
          <w:szCs w:val="24"/>
        </w:rPr>
        <w:t>377</w:t>
      </w:r>
      <w:r w:rsidR="00D92BB8" w:rsidRPr="00164D8B">
        <w:rPr>
          <w:szCs w:val="24"/>
        </w:rPr>
        <w:t>-р</w:t>
      </w:r>
    </w:p>
    <w:p w:rsidR="00F55D45" w:rsidRPr="00E468AF" w:rsidRDefault="00F55D45" w:rsidP="004238ED">
      <w:pPr>
        <w:jc w:val="both"/>
        <w:rPr>
          <w:sz w:val="28"/>
          <w:szCs w:val="28"/>
        </w:rPr>
      </w:pPr>
    </w:p>
    <w:p w:rsidR="00E468AF" w:rsidRPr="00164D8B" w:rsidRDefault="00E468AF" w:rsidP="00E468AF">
      <w:pPr>
        <w:jc w:val="center"/>
        <w:rPr>
          <w:b/>
          <w:szCs w:val="24"/>
        </w:rPr>
      </w:pPr>
      <w:r w:rsidRPr="00164D8B">
        <w:rPr>
          <w:b/>
          <w:szCs w:val="24"/>
        </w:rPr>
        <w:t>О муниципальном конкурсе по выявлению перспективных моделей</w:t>
      </w:r>
    </w:p>
    <w:p w:rsidR="00F55D45" w:rsidRPr="00164D8B" w:rsidRDefault="00E468AF" w:rsidP="00E468AF">
      <w:pPr>
        <w:jc w:val="center"/>
        <w:rPr>
          <w:b/>
          <w:szCs w:val="24"/>
        </w:rPr>
      </w:pPr>
      <w:r w:rsidRPr="00164D8B">
        <w:rPr>
          <w:b/>
          <w:szCs w:val="24"/>
        </w:rPr>
        <w:t>государственно-общественного управления образованием</w:t>
      </w:r>
      <w:r w:rsidR="00031130" w:rsidRPr="00164D8B">
        <w:rPr>
          <w:b/>
          <w:szCs w:val="24"/>
        </w:rPr>
        <w:t xml:space="preserve"> в 2020</w:t>
      </w:r>
      <w:r w:rsidR="00ED30FF" w:rsidRPr="00164D8B">
        <w:rPr>
          <w:b/>
          <w:szCs w:val="24"/>
        </w:rPr>
        <w:t xml:space="preserve"> году</w:t>
      </w:r>
    </w:p>
    <w:p w:rsidR="00531E6D" w:rsidRPr="00164D8B" w:rsidRDefault="00531E6D" w:rsidP="00531E6D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</w:p>
    <w:p w:rsidR="00750D6B" w:rsidRPr="00164D8B" w:rsidRDefault="00531E6D" w:rsidP="00164D8B">
      <w:pPr>
        <w:autoSpaceDE w:val="0"/>
        <w:autoSpaceDN w:val="0"/>
        <w:adjustRightInd w:val="0"/>
        <w:ind w:left="-709"/>
        <w:jc w:val="both"/>
        <w:rPr>
          <w:rFonts w:eastAsia="Calibri"/>
          <w:color w:val="000000"/>
          <w:szCs w:val="24"/>
        </w:rPr>
      </w:pPr>
      <w:r w:rsidRPr="00164D8B">
        <w:rPr>
          <w:rFonts w:eastAsia="Calibri"/>
          <w:color w:val="000000"/>
          <w:szCs w:val="24"/>
        </w:rPr>
        <w:t xml:space="preserve"> </w:t>
      </w:r>
      <w:r w:rsidRPr="00164D8B">
        <w:rPr>
          <w:rFonts w:eastAsia="Calibri"/>
          <w:color w:val="000000"/>
          <w:szCs w:val="24"/>
        </w:rPr>
        <w:tab/>
        <w:t>В соответствии с Положением о муниципальном конкурсе по выявлению перспе</w:t>
      </w:r>
      <w:r w:rsidRPr="00164D8B">
        <w:rPr>
          <w:rFonts w:eastAsia="Calibri"/>
          <w:color w:val="000000"/>
          <w:szCs w:val="24"/>
        </w:rPr>
        <w:t>к</w:t>
      </w:r>
      <w:r w:rsidRPr="00164D8B">
        <w:rPr>
          <w:rFonts w:eastAsia="Calibri"/>
          <w:color w:val="000000"/>
          <w:szCs w:val="24"/>
        </w:rPr>
        <w:t>тивных моделей государственно-общественного управления образованием, утвержденного распоряжен</w:t>
      </w:r>
      <w:r w:rsidRPr="00164D8B">
        <w:rPr>
          <w:rFonts w:eastAsia="Calibri"/>
          <w:color w:val="000000"/>
          <w:szCs w:val="24"/>
        </w:rPr>
        <w:t>и</w:t>
      </w:r>
      <w:r w:rsidRPr="00164D8B">
        <w:rPr>
          <w:rFonts w:eastAsia="Calibri"/>
          <w:color w:val="000000"/>
          <w:szCs w:val="24"/>
        </w:rPr>
        <w:t xml:space="preserve">ем комитета образования администрации муниципального образования </w:t>
      </w:r>
      <w:proofErr w:type="spellStart"/>
      <w:r w:rsidRPr="00164D8B">
        <w:rPr>
          <w:rFonts w:eastAsia="Calibri"/>
          <w:color w:val="000000"/>
          <w:szCs w:val="24"/>
        </w:rPr>
        <w:t>Приозерский</w:t>
      </w:r>
      <w:proofErr w:type="spellEnd"/>
      <w:r w:rsidRPr="00164D8B">
        <w:rPr>
          <w:rFonts w:eastAsia="Calibri"/>
          <w:color w:val="000000"/>
          <w:szCs w:val="24"/>
        </w:rPr>
        <w:t xml:space="preserve"> муниц</w:t>
      </w:r>
      <w:r w:rsidRPr="00164D8B">
        <w:rPr>
          <w:rFonts w:eastAsia="Calibri"/>
          <w:color w:val="000000"/>
          <w:szCs w:val="24"/>
        </w:rPr>
        <w:t>и</w:t>
      </w:r>
      <w:r w:rsidRPr="00164D8B">
        <w:rPr>
          <w:rFonts w:eastAsia="Calibri"/>
          <w:color w:val="000000"/>
          <w:szCs w:val="24"/>
        </w:rPr>
        <w:t xml:space="preserve">пальный район Ленинградской области от 12 января 2017 года № </w:t>
      </w:r>
      <w:r w:rsidR="00750D6B" w:rsidRPr="00164D8B">
        <w:rPr>
          <w:rFonts w:eastAsia="Calibri"/>
          <w:color w:val="000000"/>
          <w:szCs w:val="24"/>
        </w:rPr>
        <w:t>25-р</w:t>
      </w:r>
      <w:r w:rsidRPr="00164D8B">
        <w:rPr>
          <w:rFonts w:eastAsia="Calibri"/>
          <w:color w:val="000000"/>
          <w:szCs w:val="24"/>
        </w:rPr>
        <w:t xml:space="preserve"> «</w:t>
      </w:r>
      <w:r w:rsidR="00750D6B" w:rsidRPr="00164D8B">
        <w:rPr>
          <w:rFonts w:eastAsia="Calibri"/>
          <w:color w:val="000000"/>
          <w:szCs w:val="24"/>
        </w:rPr>
        <w:t>О муниц</w:t>
      </w:r>
      <w:r w:rsidR="00750D6B" w:rsidRPr="00164D8B">
        <w:rPr>
          <w:rFonts w:eastAsia="Calibri"/>
          <w:color w:val="000000"/>
          <w:szCs w:val="24"/>
        </w:rPr>
        <w:t>и</w:t>
      </w:r>
      <w:r w:rsidR="00750D6B" w:rsidRPr="00164D8B">
        <w:rPr>
          <w:rFonts w:eastAsia="Calibri"/>
          <w:color w:val="000000"/>
          <w:szCs w:val="24"/>
        </w:rPr>
        <w:t>пальном конкурсе по выявлению перспективных моделей государственно-общественного управления образованием</w:t>
      </w:r>
      <w:r w:rsidR="00630DF7" w:rsidRPr="00164D8B">
        <w:rPr>
          <w:rFonts w:eastAsia="Calibri"/>
          <w:color w:val="000000"/>
          <w:szCs w:val="24"/>
        </w:rPr>
        <w:t>»</w:t>
      </w:r>
      <w:r w:rsidR="00246AA1" w:rsidRPr="00164D8B">
        <w:rPr>
          <w:rFonts w:eastAsia="Calibri"/>
          <w:color w:val="000000"/>
          <w:szCs w:val="24"/>
        </w:rPr>
        <w:t>,</w:t>
      </w:r>
      <w:r w:rsidRPr="00164D8B">
        <w:rPr>
          <w:rFonts w:eastAsia="Calibri"/>
          <w:color w:val="000000"/>
          <w:szCs w:val="24"/>
        </w:rPr>
        <w:t xml:space="preserve"> </w:t>
      </w:r>
    </w:p>
    <w:p w:rsidR="004B783C" w:rsidRPr="00164D8B" w:rsidRDefault="00531E6D" w:rsidP="00164D8B">
      <w:pPr>
        <w:ind w:left="-709"/>
        <w:jc w:val="both"/>
        <w:rPr>
          <w:rFonts w:eastAsia="Calibri"/>
          <w:szCs w:val="24"/>
        </w:rPr>
      </w:pPr>
      <w:r w:rsidRPr="00164D8B">
        <w:rPr>
          <w:rFonts w:eastAsia="Calibri"/>
          <w:szCs w:val="24"/>
        </w:rPr>
        <w:t>1.</w:t>
      </w:r>
      <w:r w:rsidR="004B783C" w:rsidRPr="00164D8B">
        <w:rPr>
          <w:szCs w:val="24"/>
        </w:rPr>
        <w:t xml:space="preserve"> </w:t>
      </w:r>
      <w:r w:rsidR="004B783C" w:rsidRPr="00164D8B">
        <w:rPr>
          <w:rFonts w:eastAsia="Calibri"/>
          <w:szCs w:val="24"/>
        </w:rPr>
        <w:t>Утвердить порядок проведения муниципального конкурса по выявлению</w:t>
      </w:r>
    </w:p>
    <w:p w:rsidR="00F55D45" w:rsidRPr="00164D8B" w:rsidRDefault="004B783C" w:rsidP="00164D8B">
      <w:pPr>
        <w:ind w:left="-709"/>
        <w:jc w:val="both"/>
        <w:rPr>
          <w:rFonts w:eastAsia="Calibri"/>
          <w:szCs w:val="24"/>
        </w:rPr>
      </w:pPr>
      <w:r w:rsidRPr="00164D8B">
        <w:rPr>
          <w:rFonts w:eastAsia="Calibri"/>
          <w:szCs w:val="24"/>
        </w:rPr>
        <w:t>перспективных моделей государственно-общественного управления образ</w:t>
      </w:r>
      <w:r w:rsidRPr="00164D8B">
        <w:rPr>
          <w:rFonts w:eastAsia="Calibri"/>
          <w:szCs w:val="24"/>
        </w:rPr>
        <w:t>о</w:t>
      </w:r>
      <w:r w:rsidR="00031130" w:rsidRPr="00164D8B">
        <w:rPr>
          <w:rFonts w:eastAsia="Calibri"/>
          <w:szCs w:val="24"/>
        </w:rPr>
        <w:t>ванием в 2020</w:t>
      </w:r>
      <w:r w:rsidRPr="00164D8B">
        <w:rPr>
          <w:rFonts w:eastAsia="Calibri"/>
          <w:szCs w:val="24"/>
        </w:rPr>
        <w:t xml:space="preserve"> году согласно приложению 1 к настоящему распоряжению.</w:t>
      </w:r>
    </w:p>
    <w:p w:rsidR="00DC1BE7" w:rsidRPr="00164D8B" w:rsidRDefault="00DC1BE7" w:rsidP="00164D8B">
      <w:pPr>
        <w:ind w:left="-709"/>
        <w:jc w:val="both"/>
        <w:rPr>
          <w:rFonts w:eastAsia="Calibri"/>
          <w:szCs w:val="24"/>
        </w:rPr>
      </w:pPr>
      <w:r w:rsidRPr="00164D8B">
        <w:rPr>
          <w:rFonts w:eastAsia="Calibri"/>
          <w:szCs w:val="24"/>
        </w:rPr>
        <w:t>2. Утвердить состав организационного комитета муниципального конкурса по выявлению перспективных моделей государственно-общественного управления образованием</w:t>
      </w:r>
      <w:r w:rsidR="00031130" w:rsidRPr="00164D8B">
        <w:rPr>
          <w:rFonts w:eastAsia="Calibri"/>
          <w:szCs w:val="24"/>
        </w:rPr>
        <w:t xml:space="preserve"> в 2020</w:t>
      </w:r>
      <w:r w:rsidRPr="00164D8B">
        <w:rPr>
          <w:rFonts w:eastAsia="Calibri"/>
          <w:szCs w:val="24"/>
        </w:rPr>
        <w:t xml:space="preserve"> году согласно приложению 2 к настоящему</w:t>
      </w:r>
    </w:p>
    <w:p w:rsidR="00DC1BE7" w:rsidRPr="00164D8B" w:rsidRDefault="00DC1BE7" w:rsidP="00164D8B">
      <w:pPr>
        <w:ind w:left="-709"/>
        <w:jc w:val="both"/>
        <w:rPr>
          <w:rFonts w:eastAsia="Calibri"/>
          <w:szCs w:val="24"/>
        </w:rPr>
      </w:pPr>
      <w:r w:rsidRPr="00164D8B">
        <w:rPr>
          <w:rFonts w:eastAsia="Calibri"/>
          <w:szCs w:val="24"/>
        </w:rPr>
        <w:t>распоряжению.</w:t>
      </w:r>
    </w:p>
    <w:p w:rsidR="008433E0" w:rsidRPr="00164D8B" w:rsidRDefault="008433E0" w:rsidP="00164D8B">
      <w:pPr>
        <w:ind w:left="-709"/>
        <w:jc w:val="both"/>
        <w:rPr>
          <w:rFonts w:eastAsia="Calibri"/>
          <w:szCs w:val="24"/>
        </w:rPr>
      </w:pPr>
      <w:r w:rsidRPr="00164D8B">
        <w:rPr>
          <w:rFonts w:eastAsia="Calibri"/>
          <w:szCs w:val="24"/>
        </w:rPr>
        <w:t>3. Утвердить состав Жюри муниципального конкурса по выявлению перспективных мод</w:t>
      </w:r>
      <w:r w:rsidRPr="00164D8B">
        <w:rPr>
          <w:rFonts w:eastAsia="Calibri"/>
          <w:szCs w:val="24"/>
        </w:rPr>
        <w:t>е</w:t>
      </w:r>
      <w:r w:rsidRPr="00164D8B">
        <w:rPr>
          <w:rFonts w:eastAsia="Calibri"/>
          <w:szCs w:val="24"/>
        </w:rPr>
        <w:t>лей государственно-общественног</w:t>
      </w:r>
      <w:r w:rsidR="00031130" w:rsidRPr="00164D8B">
        <w:rPr>
          <w:rFonts w:eastAsia="Calibri"/>
          <w:szCs w:val="24"/>
        </w:rPr>
        <w:t>о управления образованием в 2020</w:t>
      </w:r>
      <w:r w:rsidRPr="00164D8B">
        <w:rPr>
          <w:rFonts w:eastAsia="Calibri"/>
          <w:szCs w:val="24"/>
        </w:rPr>
        <w:t xml:space="preserve"> году согласно пр</w:t>
      </w:r>
      <w:r w:rsidRPr="00164D8B">
        <w:rPr>
          <w:rFonts w:eastAsia="Calibri"/>
          <w:szCs w:val="24"/>
        </w:rPr>
        <w:t>и</w:t>
      </w:r>
      <w:r w:rsidRPr="00164D8B">
        <w:rPr>
          <w:rFonts w:eastAsia="Calibri"/>
          <w:szCs w:val="24"/>
        </w:rPr>
        <w:t>ложению 3 к настоящему распоряжению.</w:t>
      </w:r>
    </w:p>
    <w:p w:rsidR="0040418D" w:rsidRPr="00164D8B" w:rsidRDefault="0040418D" w:rsidP="00164D8B">
      <w:pPr>
        <w:ind w:left="-709"/>
        <w:jc w:val="both"/>
        <w:rPr>
          <w:rFonts w:eastAsia="Calibri"/>
          <w:szCs w:val="24"/>
        </w:rPr>
      </w:pPr>
      <w:r w:rsidRPr="00164D8B">
        <w:rPr>
          <w:rFonts w:eastAsia="Calibri"/>
          <w:szCs w:val="24"/>
        </w:rPr>
        <w:t>4. Утвердить:</w:t>
      </w:r>
    </w:p>
    <w:p w:rsidR="0040418D" w:rsidRPr="00164D8B" w:rsidRDefault="0040418D" w:rsidP="00164D8B">
      <w:pPr>
        <w:ind w:left="-709"/>
        <w:jc w:val="both"/>
        <w:rPr>
          <w:rFonts w:eastAsia="Calibri"/>
          <w:szCs w:val="24"/>
        </w:rPr>
      </w:pPr>
      <w:r w:rsidRPr="00164D8B">
        <w:rPr>
          <w:rFonts w:eastAsia="Calibri"/>
          <w:szCs w:val="24"/>
        </w:rPr>
        <w:t>- форму заявки на участие в муниципальном конкурсе по выявлению перспективных м</w:t>
      </w:r>
      <w:r w:rsidRPr="00164D8B">
        <w:rPr>
          <w:rFonts w:eastAsia="Calibri"/>
          <w:szCs w:val="24"/>
        </w:rPr>
        <w:t>о</w:t>
      </w:r>
      <w:r w:rsidRPr="00164D8B">
        <w:rPr>
          <w:rFonts w:eastAsia="Calibri"/>
          <w:szCs w:val="24"/>
        </w:rPr>
        <w:t>делей государственно-общественного управления образовани</w:t>
      </w:r>
      <w:r w:rsidR="00031130" w:rsidRPr="00164D8B">
        <w:rPr>
          <w:rFonts w:eastAsia="Calibri"/>
          <w:szCs w:val="24"/>
        </w:rPr>
        <w:t>ем в 2020</w:t>
      </w:r>
      <w:r w:rsidRPr="00164D8B">
        <w:rPr>
          <w:rFonts w:eastAsia="Calibri"/>
          <w:szCs w:val="24"/>
        </w:rPr>
        <w:t xml:space="preserve"> году согласно прилож</w:t>
      </w:r>
      <w:r w:rsidRPr="00164D8B">
        <w:rPr>
          <w:rFonts w:eastAsia="Calibri"/>
          <w:szCs w:val="24"/>
        </w:rPr>
        <w:t>е</w:t>
      </w:r>
      <w:r w:rsidRPr="00164D8B">
        <w:rPr>
          <w:rFonts w:eastAsia="Calibri"/>
          <w:szCs w:val="24"/>
        </w:rPr>
        <w:t>нию 4 к настоящему распоряжению;</w:t>
      </w:r>
    </w:p>
    <w:p w:rsidR="00531E6D" w:rsidRPr="00164D8B" w:rsidRDefault="006A4E22" w:rsidP="00164D8B">
      <w:pPr>
        <w:shd w:val="clear" w:color="auto" w:fill="FFFFFF"/>
        <w:tabs>
          <w:tab w:val="left" w:pos="360"/>
        </w:tabs>
        <w:ind w:left="-709"/>
        <w:jc w:val="both"/>
        <w:rPr>
          <w:szCs w:val="24"/>
        </w:rPr>
      </w:pPr>
      <w:r w:rsidRPr="00164D8B">
        <w:rPr>
          <w:szCs w:val="24"/>
        </w:rPr>
        <w:t xml:space="preserve">- форму </w:t>
      </w:r>
      <w:proofErr w:type="gramStart"/>
      <w:r w:rsidRPr="00164D8B">
        <w:rPr>
          <w:szCs w:val="24"/>
        </w:rPr>
        <w:t>листа оценки результата первого тура муниципального конкурса</w:t>
      </w:r>
      <w:proofErr w:type="gramEnd"/>
      <w:r w:rsidRPr="00164D8B">
        <w:rPr>
          <w:szCs w:val="24"/>
        </w:rPr>
        <w:t xml:space="preserve"> по выявлению перспе</w:t>
      </w:r>
      <w:r w:rsidRPr="00164D8B">
        <w:rPr>
          <w:szCs w:val="24"/>
        </w:rPr>
        <w:t>к</w:t>
      </w:r>
      <w:r w:rsidRPr="00164D8B">
        <w:rPr>
          <w:szCs w:val="24"/>
        </w:rPr>
        <w:t>тивных моделей государственно-общественного управл</w:t>
      </w:r>
      <w:r w:rsidRPr="00164D8B">
        <w:rPr>
          <w:szCs w:val="24"/>
        </w:rPr>
        <w:t>е</w:t>
      </w:r>
      <w:r w:rsidRPr="00164D8B">
        <w:rPr>
          <w:szCs w:val="24"/>
        </w:rPr>
        <w:t>ния образовани</w:t>
      </w:r>
      <w:r w:rsidR="00031130" w:rsidRPr="00164D8B">
        <w:rPr>
          <w:szCs w:val="24"/>
        </w:rPr>
        <w:t>ем в 2020</w:t>
      </w:r>
      <w:r w:rsidRPr="00164D8B">
        <w:rPr>
          <w:szCs w:val="24"/>
        </w:rPr>
        <w:t xml:space="preserve"> году согласно приложению 5 к настоящему расп</w:t>
      </w:r>
      <w:r w:rsidRPr="00164D8B">
        <w:rPr>
          <w:szCs w:val="24"/>
        </w:rPr>
        <w:t>о</w:t>
      </w:r>
      <w:r w:rsidRPr="00164D8B">
        <w:rPr>
          <w:szCs w:val="24"/>
        </w:rPr>
        <w:t>ряжению;</w:t>
      </w:r>
    </w:p>
    <w:p w:rsidR="004F1705" w:rsidRPr="00164D8B" w:rsidRDefault="004F1705" w:rsidP="00164D8B">
      <w:pPr>
        <w:shd w:val="clear" w:color="auto" w:fill="FFFFFF"/>
        <w:tabs>
          <w:tab w:val="left" w:pos="360"/>
        </w:tabs>
        <w:ind w:left="-709"/>
        <w:jc w:val="both"/>
        <w:rPr>
          <w:szCs w:val="24"/>
        </w:rPr>
      </w:pPr>
      <w:r w:rsidRPr="00164D8B">
        <w:rPr>
          <w:szCs w:val="24"/>
        </w:rPr>
        <w:t xml:space="preserve">- форму </w:t>
      </w:r>
      <w:proofErr w:type="gramStart"/>
      <w:r w:rsidRPr="00164D8B">
        <w:rPr>
          <w:szCs w:val="24"/>
        </w:rPr>
        <w:t>протокола оценки результатов первого тура муниципального конкурса</w:t>
      </w:r>
      <w:proofErr w:type="gramEnd"/>
      <w:r w:rsidRPr="00164D8B">
        <w:rPr>
          <w:szCs w:val="24"/>
        </w:rPr>
        <w:t xml:space="preserve"> по выя</w:t>
      </w:r>
      <w:r w:rsidRPr="00164D8B">
        <w:rPr>
          <w:szCs w:val="24"/>
        </w:rPr>
        <w:t>в</w:t>
      </w:r>
      <w:r w:rsidRPr="00164D8B">
        <w:rPr>
          <w:szCs w:val="24"/>
        </w:rPr>
        <w:t>лению перспективных моделей государственно-общественного управления об</w:t>
      </w:r>
      <w:r w:rsidR="00031130" w:rsidRPr="00164D8B">
        <w:rPr>
          <w:szCs w:val="24"/>
        </w:rPr>
        <w:t>разованием в 2020</w:t>
      </w:r>
      <w:r w:rsidRPr="00164D8B">
        <w:rPr>
          <w:szCs w:val="24"/>
        </w:rPr>
        <w:t xml:space="preserve"> году согласно приложению 6 к настоящему распоряжению;</w:t>
      </w:r>
    </w:p>
    <w:p w:rsidR="00037121" w:rsidRPr="00164D8B" w:rsidRDefault="00037121" w:rsidP="00164D8B">
      <w:pPr>
        <w:shd w:val="clear" w:color="auto" w:fill="FFFFFF"/>
        <w:tabs>
          <w:tab w:val="left" w:pos="360"/>
        </w:tabs>
        <w:ind w:left="-709"/>
        <w:jc w:val="both"/>
        <w:rPr>
          <w:szCs w:val="24"/>
        </w:rPr>
      </w:pPr>
      <w:r w:rsidRPr="00164D8B">
        <w:rPr>
          <w:szCs w:val="24"/>
        </w:rPr>
        <w:t xml:space="preserve">- форму </w:t>
      </w:r>
      <w:proofErr w:type="gramStart"/>
      <w:r w:rsidRPr="00164D8B">
        <w:rPr>
          <w:szCs w:val="24"/>
        </w:rPr>
        <w:t xml:space="preserve">листа оценки результата второго тура </w:t>
      </w:r>
      <w:r w:rsidR="00683B06" w:rsidRPr="00164D8B">
        <w:rPr>
          <w:szCs w:val="24"/>
        </w:rPr>
        <w:t>муниципального</w:t>
      </w:r>
      <w:r w:rsidRPr="00164D8B">
        <w:rPr>
          <w:szCs w:val="24"/>
        </w:rPr>
        <w:t xml:space="preserve"> конкурса</w:t>
      </w:r>
      <w:proofErr w:type="gramEnd"/>
      <w:r w:rsidRPr="00164D8B">
        <w:rPr>
          <w:szCs w:val="24"/>
        </w:rPr>
        <w:t xml:space="preserve"> по выявлению перспе</w:t>
      </w:r>
      <w:r w:rsidRPr="00164D8B">
        <w:rPr>
          <w:szCs w:val="24"/>
        </w:rPr>
        <w:t>к</w:t>
      </w:r>
      <w:r w:rsidRPr="00164D8B">
        <w:rPr>
          <w:szCs w:val="24"/>
        </w:rPr>
        <w:t>тивных моделей государственно-общественного управл</w:t>
      </w:r>
      <w:r w:rsidRPr="00164D8B">
        <w:rPr>
          <w:szCs w:val="24"/>
        </w:rPr>
        <w:t>е</w:t>
      </w:r>
      <w:r w:rsidRPr="00164D8B">
        <w:rPr>
          <w:szCs w:val="24"/>
        </w:rPr>
        <w:t>ния образовани</w:t>
      </w:r>
      <w:r w:rsidR="00031130" w:rsidRPr="00164D8B">
        <w:rPr>
          <w:szCs w:val="24"/>
        </w:rPr>
        <w:t>ем в 2020</w:t>
      </w:r>
      <w:r w:rsidRPr="00164D8B">
        <w:rPr>
          <w:szCs w:val="24"/>
        </w:rPr>
        <w:t xml:space="preserve"> году согласно приложению 7 к настоящему расп</w:t>
      </w:r>
      <w:r w:rsidRPr="00164D8B">
        <w:rPr>
          <w:szCs w:val="24"/>
        </w:rPr>
        <w:t>о</w:t>
      </w:r>
      <w:r w:rsidRPr="00164D8B">
        <w:rPr>
          <w:szCs w:val="24"/>
        </w:rPr>
        <w:t>ряжению;</w:t>
      </w:r>
    </w:p>
    <w:p w:rsidR="00683B06" w:rsidRPr="00164D8B" w:rsidRDefault="00683B06" w:rsidP="00164D8B">
      <w:pPr>
        <w:shd w:val="clear" w:color="auto" w:fill="FFFFFF"/>
        <w:tabs>
          <w:tab w:val="left" w:pos="360"/>
        </w:tabs>
        <w:ind w:left="-709"/>
        <w:jc w:val="both"/>
        <w:rPr>
          <w:szCs w:val="24"/>
        </w:rPr>
      </w:pPr>
      <w:r w:rsidRPr="00164D8B">
        <w:rPr>
          <w:szCs w:val="24"/>
        </w:rPr>
        <w:t xml:space="preserve">- форму </w:t>
      </w:r>
      <w:proofErr w:type="gramStart"/>
      <w:r w:rsidRPr="00164D8B">
        <w:rPr>
          <w:szCs w:val="24"/>
        </w:rPr>
        <w:t>протокола оценки результатов второго тура муниципального конкурса</w:t>
      </w:r>
      <w:proofErr w:type="gramEnd"/>
      <w:r w:rsidRPr="00164D8B">
        <w:rPr>
          <w:szCs w:val="24"/>
        </w:rPr>
        <w:t xml:space="preserve"> по выявл</w:t>
      </w:r>
      <w:r w:rsidRPr="00164D8B">
        <w:rPr>
          <w:szCs w:val="24"/>
        </w:rPr>
        <w:t>е</w:t>
      </w:r>
      <w:r w:rsidRPr="00164D8B">
        <w:rPr>
          <w:szCs w:val="24"/>
        </w:rPr>
        <w:t>нию перспективных моделей государственно-общественного управле</w:t>
      </w:r>
      <w:r w:rsidR="00031130" w:rsidRPr="00164D8B">
        <w:rPr>
          <w:szCs w:val="24"/>
        </w:rPr>
        <w:t>ния образованием в 2020</w:t>
      </w:r>
      <w:r w:rsidRPr="00164D8B">
        <w:rPr>
          <w:szCs w:val="24"/>
        </w:rPr>
        <w:t xml:space="preserve"> году согласно приложению 8 к настоящему распоряжению;</w:t>
      </w:r>
    </w:p>
    <w:p w:rsidR="006D25DE" w:rsidRPr="00164D8B" w:rsidRDefault="006D25DE" w:rsidP="00164D8B">
      <w:pPr>
        <w:shd w:val="clear" w:color="auto" w:fill="FFFFFF"/>
        <w:tabs>
          <w:tab w:val="left" w:pos="360"/>
        </w:tabs>
        <w:ind w:left="-709"/>
        <w:jc w:val="both"/>
        <w:rPr>
          <w:szCs w:val="24"/>
        </w:rPr>
      </w:pPr>
      <w:r w:rsidRPr="00164D8B">
        <w:rPr>
          <w:szCs w:val="24"/>
        </w:rPr>
        <w:t>- форму итогового протокола по определению победителей и лауреатов м</w:t>
      </w:r>
      <w:r w:rsidRPr="00164D8B">
        <w:rPr>
          <w:szCs w:val="24"/>
        </w:rPr>
        <w:t>у</w:t>
      </w:r>
      <w:r w:rsidRPr="00164D8B">
        <w:rPr>
          <w:szCs w:val="24"/>
        </w:rPr>
        <w:t>ниципального конкурса по выявлению перспективных моделей государственно-общественного управл</w:t>
      </w:r>
      <w:r w:rsidRPr="00164D8B">
        <w:rPr>
          <w:szCs w:val="24"/>
        </w:rPr>
        <w:t>е</w:t>
      </w:r>
      <w:r w:rsidR="00031130" w:rsidRPr="00164D8B">
        <w:rPr>
          <w:szCs w:val="24"/>
        </w:rPr>
        <w:t>ния образованием в 2020</w:t>
      </w:r>
      <w:r w:rsidRPr="00164D8B">
        <w:rPr>
          <w:szCs w:val="24"/>
        </w:rPr>
        <w:t xml:space="preserve"> году согласно пр</w:t>
      </w:r>
      <w:r w:rsidRPr="00164D8B">
        <w:rPr>
          <w:szCs w:val="24"/>
        </w:rPr>
        <w:t>и</w:t>
      </w:r>
      <w:r w:rsidRPr="00164D8B">
        <w:rPr>
          <w:szCs w:val="24"/>
        </w:rPr>
        <w:t>ложению 9 к настоящему распоряжению.</w:t>
      </w:r>
    </w:p>
    <w:p w:rsidR="004046D7" w:rsidRPr="00164D8B" w:rsidRDefault="004046D7" w:rsidP="00164D8B">
      <w:pPr>
        <w:shd w:val="clear" w:color="auto" w:fill="FFFFFF"/>
        <w:tabs>
          <w:tab w:val="left" w:pos="360"/>
        </w:tabs>
        <w:ind w:left="-709"/>
        <w:jc w:val="both"/>
        <w:rPr>
          <w:szCs w:val="24"/>
        </w:rPr>
      </w:pPr>
      <w:r w:rsidRPr="00164D8B">
        <w:rPr>
          <w:szCs w:val="24"/>
        </w:rPr>
        <w:t>5</w:t>
      </w:r>
      <w:r w:rsidR="00031130" w:rsidRPr="00164D8B">
        <w:rPr>
          <w:szCs w:val="24"/>
        </w:rPr>
        <w:t>. Руководителям</w:t>
      </w:r>
      <w:r w:rsidRPr="00164D8B">
        <w:rPr>
          <w:szCs w:val="24"/>
        </w:rPr>
        <w:t xml:space="preserve"> </w:t>
      </w:r>
      <w:r w:rsidR="00031130" w:rsidRPr="00164D8B">
        <w:rPr>
          <w:szCs w:val="24"/>
        </w:rPr>
        <w:t>проанализировать итоги участия образовательной орган</w:t>
      </w:r>
      <w:r w:rsidR="00031130" w:rsidRPr="00164D8B">
        <w:rPr>
          <w:szCs w:val="24"/>
        </w:rPr>
        <w:t>и</w:t>
      </w:r>
      <w:r w:rsidR="00031130" w:rsidRPr="00164D8B">
        <w:rPr>
          <w:szCs w:val="24"/>
        </w:rPr>
        <w:t>зации в данном конкурсе с 2013 по 2018 с педагогическим коллективом и представителями родительской общественности</w:t>
      </w:r>
      <w:r w:rsidR="000601B6" w:rsidRPr="00164D8B">
        <w:rPr>
          <w:szCs w:val="24"/>
        </w:rPr>
        <w:t xml:space="preserve"> ОО с целью принятия решения об участии в данном Конкурсе</w:t>
      </w:r>
      <w:r w:rsidR="007342D9" w:rsidRPr="00164D8B">
        <w:rPr>
          <w:szCs w:val="24"/>
        </w:rPr>
        <w:t xml:space="preserve"> (прилож</w:t>
      </w:r>
      <w:r w:rsidR="007342D9" w:rsidRPr="00164D8B">
        <w:rPr>
          <w:szCs w:val="24"/>
        </w:rPr>
        <w:t>е</w:t>
      </w:r>
      <w:r w:rsidR="007342D9" w:rsidRPr="00164D8B">
        <w:rPr>
          <w:szCs w:val="24"/>
        </w:rPr>
        <w:t>ние 10)</w:t>
      </w:r>
      <w:r w:rsidR="000601B6" w:rsidRPr="00164D8B">
        <w:rPr>
          <w:szCs w:val="24"/>
        </w:rPr>
        <w:t>.</w:t>
      </w:r>
    </w:p>
    <w:p w:rsidR="00E468AF" w:rsidRPr="00164D8B" w:rsidRDefault="00F30772" w:rsidP="00164D8B">
      <w:pPr>
        <w:ind w:left="-709"/>
        <w:jc w:val="both"/>
        <w:rPr>
          <w:szCs w:val="24"/>
        </w:rPr>
      </w:pPr>
      <w:r w:rsidRPr="00164D8B">
        <w:rPr>
          <w:szCs w:val="24"/>
        </w:rPr>
        <w:t xml:space="preserve">6. </w:t>
      </w:r>
      <w:proofErr w:type="gramStart"/>
      <w:r w:rsidR="00F55D45" w:rsidRPr="00164D8B">
        <w:rPr>
          <w:szCs w:val="24"/>
        </w:rPr>
        <w:t>Контроль за</w:t>
      </w:r>
      <w:proofErr w:type="gramEnd"/>
      <w:r w:rsidR="00F55D45" w:rsidRPr="00164D8B">
        <w:rPr>
          <w:szCs w:val="24"/>
        </w:rPr>
        <w:t xml:space="preserve"> исполнением </w:t>
      </w:r>
      <w:r w:rsidR="00D60636" w:rsidRPr="00164D8B">
        <w:rPr>
          <w:szCs w:val="24"/>
        </w:rPr>
        <w:t>настоящего распоряжения</w:t>
      </w:r>
      <w:r w:rsidR="00F55D45" w:rsidRPr="00164D8B">
        <w:rPr>
          <w:szCs w:val="24"/>
        </w:rPr>
        <w:t xml:space="preserve"> </w:t>
      </w:r>
      <w:r w:rsidRPr="00164D8B">
        <w:rPr>
          <w:szCs w:val="24"/>
        </w:rPr>
        <w:t>оставляю за собой.</w:t>
      </w:r>
    </w:p>
    <w:p w:rsidR="00F55D45" w:rsidRPr="00164D8B" w:rsidRDefault="00F55D45" w:rsidP="00164D8B">
      <w:pPr>
        <w:jc w:val="both"/>
        <w:rPr>
          <w:szCs w:val="24"/>
        </w:rPr>
      </w:pPr>
    </w:p>
    <w:p w:rsidR="00F55D45" w:rsidRPr="00164D8B" w:rsidRDefault="007342D9" w:rsidP="00164D8B">
      <w:pPr>
        <w:ind w:left="-709"/>
        <w:jc w:val="center"/>
        <w:rPr>
          <w:szCs w:val="24"/>
        </w:rPr>
      </w:pPr>
      <w:r w:rsidRPr="00164D8B">
        <w:rPr>
          <w:szCs w:val="24"/>
        </w:rPr>
        <w:t>Заместитель председателя</w:t>
      </w:r>
      <w:r w:rsidR="00F55D45" w:rsidRPr="00164D8B">
        <w:rPr>
          <w:szCs w:val="24"/>
        </w:rPr>
        <w:t xml:space="preserve"> комите</w:t>
      </w:r>
      <w:r w:rsidRPr="00164D8B">
        <w:rPr>
          <w:szCs w:val="24"/>
        </w:rPr>
        <w:t xml:space="preserve">та  образования                </w:t>
      </w:r>
      <w:r w:rsidR="00164D8B">
        <w:rPr>
          <w:szCs w:val="24"/>
        </w:rPr>
        <w:t xml:space="preserve">               </w:t>
      </w:r>
      <w:r w:rsidRPr="00164D8B">
        <w:rPr>
          <w:szCs w:val="24"/>
        </w:rPr>
        <w:t xml:space="preserve"> </w:t>
      </w:r>
      <w:r w:rsidR="00F55D45" w:rsidRPr="00164D8B">
        <w:rPr>
          <w:szCs w:val="24"/>
        </w:rPr>
        <w:t xml:space="preserve">   </w:t>
      </w:r>
      <w:r w:rsidRPr="00164D8B">
        <w:rPr>
          <w:szCs w:val="24"/>
        </w:rPr>
        <w:t>И.И. Кравченко</w:t>
      </w:r>
    </w:p>
    <w:p w:rsidR="00F55D45" w:rsidRDefault="00F55D45" w:rsidP="004238ED">
      <w:pPr>
        <w:jc w:val="both"/>
        <w:rPr>
          <w:sz w:val="18"/>
          <w:szCs w:val="18"/>
        </w:rPr>
      </w:pPr>
    </w:p>
    <w:p w:rsidR="00F55D45" w:rsidRPr="007D7CE8" w:rsidRDefault="000D3CDC" w:rsidP="00164D8B">
      <w:pPr>
        <w:ind w:left="-709"/>
        <w:jc w:val="both"/>
        <w:rPr>
          <w:sz w:val="18"/>
          <w:szCs w:val="18"/>
        </w:rPr>
      </w:pPr>
      <w:r>
        <w:rPr>
          <w:sz w:val="18"/>
          <w:szCs w:val="18"/>
        </w:rPr>
        <w:t>т. 37 802</w:t>
      </w:r>
    </w:p>
    <w:p w:rsidR="00F55D45" w:rsidRDefault="00F55D45" w:rsidP="00164D8B">
      <w:pPr>
        <w:ind w:left="-709"/>
        <w:jc w:val="both"/>
        <w:rPr>
          <w:sz w:val="18"/>
          <w:szCs w:val="18"/>
        </w:rPr>
      </w:pPr>
      <w:r w:rsidRPr="007D7CE8">
        <w:rPr>
          <w:sz w:val="18"/>
          <w:szCs w:val="18"/>
        </w:rPr>
        <w:t>Разослано: дело-1,  ОУ-</w:t>
      </w:r>
      <w:r w:rsidR="00164D8B">
        <w:rPr>
          <w:sz w:val="18"/>
          <w:szCs w:val="18"/>
        </w:rPr>
        <w:t>44</w:t>
      </w:r>
    </w:p>
    <w:p w:rsidR="00D92BB8" w:rsidRDefault="00D92BB8" w:rsidP="00D92BB8">
      <w:pPr>
        <w:jc w:val="both"/>
        <w:rPr>
          <w:sz w:val="18"/>
          <w:szCs w:val="18"/>
        </w:rPr>
      </w:pPr>
    </w:p>
    <w:p w:rsidR="00F55D45" w:rsidRDefault="00F55D45" w:rsidP="00B30965">
      <w:pPr>
        <w:rPr>
          <w:szCs w:val="24"/>
        </w:rPr>
      </w:pPr>
    </w:p>
    <w:p w:rsidR="00F60023" w:rsidRPr="00164D8B" w:rsidRDefault="00E468AF" w:rsidP="004238ED">
      <w:pPr>
        <w:jc w:val="right"/>
        <w:rPr>
          <w:sz w:val="22"/>
          <w:szCs w:val="22"/>
        </w:rPr>
      </w:pPr>
      <w:r w:rsidRPr="00164D8B">
        <w:rPr>
          <w:sz w:val="22"/>
          <w:szCs w:val="22"/>
        </w:rPr>
        <w:t>УТВЕРЖДЕНО</w:t>
      </w:r>
    </w:p>
    <w:p w:rsidR="00F55D45" w:rsidRPr="00164D8B" w:rsidRDefault="00E468AF" w:rsidP="004238ED">
      <w:pPr>
        <w:jc w:val="right"/>
        <w:rPr>
          <w:sz w:val="22"/>
          <w:szCs w:val="22"/>
        </w:rPr>
      </w:pPr>
      <w:r w:rsidRPr="00164D8B">
        <w:rPr>
          <w:sz w:val="22"/>
          <w:szCs w:val="22"/>
        </w:rPr>
        <w:t>распоряжением</w:t>
      </w:r>
      <w:r w:rsidR="00F60023" w:rsidRPr="00164D8B">
        <w:rPr>
          <w:sz w:val="22"/>
          <w:szCs w:val="22"/>
        </w:rPr>
        <w:t xml:space="preserve"> </w:t>
      </w:r>
      <w:r w:rsidRPr="00164D8B">
        <w:rPr>
          <w:sz w:val="22"/>
          <w:szCs w:val="22"/>
        </w:rPr>
        <w:t>комитета образования</w:t>
      </w:r>
    </w:p>
    <w:p w:rsidR="00E468AF" w:rsidRPr="00164D8B" w:rsidRDefault="00E468AF" w:rsidP="004238ED">
      <w:pPr>
        <w:jc w:val="right"/>
        <w:rPr>
          <w:sz w:val="22"/>
          <w:szCs w:val="22"/>
        </w:rPr>
      </w:pPr>
      <w:r w:rsidRPr="00164D8B">
        <w:rPr>
          <w:sz w:val="22"/>
          <w:szCs w:val="22"/>
        </w:rPr>
        <w:t>администрации муниципального образования</w:t>
      </w:r>
    </w:p>
    <w:p w:rsidR="00E468AF" w:rsidRPr="00164D8B" w:rsidRDefault="00E468AF" w:rsidP="004238ED">
      <w:pPr>
        <w:jc w:val="right"/>
        <w:rPr>
          <w:sz w:val="22"/>
          <w:szCs w:val="22"/>
        </w:rPr>
      </w:pPr>
      <w:proofErr w:type="spellStart"/>
      <w:r w:rsidRPr="00164D8B">
        <w:rPr>
          <w:sz w:val="22"/>
          <w:szCs w:val="22"/>
        </w:rPr>
        <w:t>Приозерский</w:t>
      </w:r>
      <w:proofErr w:type="spellEnd"/>
      <w:r w:rsidRPr="00164D8B">
        <w:rPr>
          <w:sz w:val="22"/>
          <w:szCs w:val="22"/>
        </w:rPr>
        <w:t xml:space="preserve"> муниципальный район Ленинградской области</w:t>
      </w:r>
    </w:p>
    <w:p w:rsidR="00240D33" w:rsidRPr="00164D8B" w:rsidRDefault="001B5681" w:rsidP="004238ED">
      <w:pPr>
        <w:jc w:val="right"/>
        <w:rPr>
          <w:i/>
          <w:sz w:val="22"/>
          <w:szCs w:val="22"/>
        </w:rPr>
      </w:pPr>
      <w:r w:rsidRPr="00164D8B">
        <w:rPr>
          <w:i/>
          <w:sz w:val="22"/>
          <w:szCs w:val="22"/>
        </w:rPr>
        <w:t>№ 377-р от 29 января 2020</w:t>
      </w:r>
      <w:r w:rsidR="00240D33" w:rsidRPr="00164D8B">
        <w:rPr>
          <w:i/>
          <w:sz w:val="22"/>
          <w:szCs w:val="22"/>
        </w:rPr>
        <w:t xml:space="preserve"> года   </w:t>
      </w:r>
    </w:p>
    <w:p w:rsidR="00E468AF" w:rsidRPr="00164D8B" w:rsidRDefault="00E468AF" w:rsidP="004238ED">
      <w:pPr>
        <w:jc w:val="right"/>
        <w:rPr>
          <w:color w:val="FF0000"/>
          <w:sz w:val="22"/>
          <w:szCs w:val="22"/>
        </w:rPr>
      </w:pPr>
      <w:r w:rsidRPr="00164D8B">
        <w:rPr>
          <w:sz w:val="22"/>
          <w:szCs w:val="22"/>
        </w:rPr>
        <w:t>(приложение</w:t>
      </w:r>
      <w:r w:rsidR="00305207" w:rsidRPr="00164D8B">
        <w:rPr>
          <w:sz w:val="22"/>
          <w:szCs w:val="22"/>
        </w:rPr>
        <w:t xml:space="preserve"> 1</w:t>
      </w:r>
      <w:r w:rsidRPr="00164D8B">
        <w:rPr>
          <w:sz w:val="22"/>
          <w:szCs w:val="22"/>
        </w:rPr>
        <w:t>)</w:t>
      </w:r>
    </w:p>
    <w:p w:rsidR="00F55D45" w:rsidRPr="00B4662E" w:rsidRDefault="00F55D45" w:rsidP="004238ED">
      <w:pPr>
        <w:jc w:val="center"/>
        <w:rPr>
          <w:i/>
          <w:color w:val="FF0000"/>
          <w:szCs w:val="24"/>
        </w:rPr>
      </w:pPr>
    </w:p>
    <w:p w:rsidR="00F55D45" w:rsidRDefault="00F55D45" w:rsidP="004238ED">
      <w:pPr>
        <w:jc w:val="center"/>
        <w:rPr>
          <w:szCs w:val="24"/>
        </w:rPr>
      </w:pPr>
    </w:p>
    <w:p w:rsidR="00466923" w:rsidRPr="00164D8B" w:rsidRDefault="00466923" w:rsidP="00466923">
      <w:pPr>
        <w:shd w:val="clear" w:color="auto" w:fill="FFFFFF"/>
        <w:tabs>
          <w:tab w:val="left" w:pos="567"/>
        </w:tabs>
        <w:ind w:left="-284"/>
        <w:jc w:val="center"/>
        <w:rPr>
          <w:b/>
          <w:bCs/>
          <w:szCs w:val="24"/>
        </w:rPr>
      </w:pPr>
      <w:r w:rsidRPr="00164D8B">
        <w:rPr>
          <w:b/>
          <w:bCs/>
          <w:szCs w:val="24"/>
        </w:rPr>
        <w:t>Порядок проведения</w:t>
      </w:r>
    </w:p>
    <w:p w:rsidR="00466923" w:rsidRPr="00164D8B" w:rsidRDefault="00466923" w:rsidP="00466923">
      <w:pPr>
        <w:shd w:val="clear" w:color="auto" w:fill="FFFFFF"/>
        <w:tabs>
          <w:tab w:val="left" w:pos="567"/>
        </w:tabs>
        <w:ind w:left="-284"/>
        <w:jc w:val="center"/>
        <w:rPr>
          <w:b/>
          <w:bCs/>
          <w:szCs w:val="24"/>
        </w:rPr>
      </w:pPr>
      <w:r w:rsidRPr="00164D8B">
        <w:rPr>
          <w:b/>
          <w:bCs/>
          <w:szCs w:val="24"/>
        </w:rPr>
        <w:t>муниципального конкурса по выявлению перспективных моделей госуда</w:t>
      </w:r>
      <w:r w:rsidRPr="00164D8B">
        <w:rPr>
          <w:b/>
          <w:bCs/>
          <w:szCs w:val="24"/>
        </w:rPr>
        <w:t>р</w:t>
      </w:r>
      <w:r w:rsidRPr="00164D8B">
        <w:rPr>
          <w:b/>
          <w:bCs/>
          <w:szCs w:val="24"/>
        </w:rPr>
        <w:t>ственно-общественног</w:t>
      </w:r>
      <w:r w:rsidR="0034583C" w:rsidRPr="00164D8B">
        <w:rPr>
          <w:b/>
          <w:bCs/>
          <w:szCs w:val="24"/>
        </w:rPr>
        <w:t>о управления образованием в 2020</w:t>
      </w:r>
      <w:r w:rsidRPr="00164D8B">
        <w:rPr>
          <w:b/>
          <w:bCs/>
          <w:szCs w:val="24"/>
        </w:rPr>
        <w:t xml:space="preserve"> году</w:t>
      </w:r>
    </w:p>
    <w:p w:rsidR="005C3704" w:rsidRPr="00164D8B" w:rsidRDefault="005C3704" w:rsidP="00466923">
      <w:pPr>
        <w:shd w:val="clear" w:color="auto" w:fill="FFFFFF"/>
        <w:tabs>
          <w:tab w:val="left" w:pos="567"/>
        </w:tabs>
        <w:ind w:left="-284"/>
        <w:jc w:val="both"/>
        <w:rPr>
          <w:b/>
          <w:bCs/>
          <w:szCs w:val="24"/>
        </w:rPr>
      </w:pPr>
    </w:p>
    <w:p w:rsidR="00466923" w:rsidRPr="00164D8B" w:rsidRDefault="00466923" w:rsidP="00466923">
      <w:pPr>
        <w:shd w:val="clear" w:color="auto" w:fill="FFFFFF"/>
        <w:tabs>
          <w:tab w:val="left" w:pos="567"/>
        </w:tabs>
        <w:ind w:left="-284"/>
        <w:jc w:val="both"/>
        <w:rPr>
          <w:b/>
          <w:bCs/>
          <w:szCs w:val="24"/>
        </w:rPr>
      </w:pPr>
      <w:r w:rsidRPr="00164D8B">
        <w:rPr>
          <w:b/>
          <w:bCs/>
          <w:szCs w:val="24"/>
        </w:rPr>
        <w:t>1 Общие положения</w:t>
      </w:r>
    </w:p>
    <w:p w:rsidR="00F55D45" w:rsidRPr="00736F43" w:rsidRDefault="00F55D45" w:rsidP="00466923">
      <w:pPr>
        <w:shd w:val="clear" w:color="auto" w:fill="FFFFFF"/>
        <w:tabs>
          <w:tab w:val="left" w:pos="567"/>
        </w:tabs>
        <w:ind w:left="-284"/>
        <w:jc w:val="both"/>
        <w:rPr>
          <w:szCs w:val="24"/>
        </w:rPr>
      </w:pPr>
      <w:r w:rsidRPr="00164D8B">
        <w:rPr>
          <w:szCs w:val="24"/>
        </w:rPr>
        <w:t>1.1.</w:t>
      </w:r>
      <w:r w:rsidR="00466923" w:rsidRPr="00164D8B">
        <w:rPr>
          <w:szCs w:val="24"/>
        </w:rPr>
        <w:t xml:space="preserve"> Настоящий Порядок проведения муниципального конкурса по выявлению перспекти</w:t>
      </w:r>
      <w:r w:rsidR="00466923" w:rsidRPr="00164D8B">
        <w:rPr>
          <w:szCs w:val="24"/>
        </w:rPr>
        <w:t>в</w:t>
      </w:r>
      <w:r w:rsidR="00466923" w:rsidRPr="00164D8B">
        <w:rPr>
          <w:szCs w:val="24"/>
        </w:rPr>
        <w:t>ных моделей государственно-общественног</w:t>
      </w:r>
      <w:r w:rsidR="00736F43" w:rsidRPr="00164D8B">
        <w:rPr>
          <w:szCs w:val="24"/>
        </w:rPr>
        <w:t>о управления образованием в 2020</w:t>
      </w:r>
      <w:r w:rsidR="00466923" w:rsidRPr="00164D8B">
        <w:rPr>
          <w:szCs w:val="24"/>
        </w:rPr>
        <w:t xml:space="preserve"> году (далее – Ко</w:t>
      </w:r>
      <w:r w:rsidR="00466923" w:rsidRPr="00164D8B">
        <w:rPr>
          <w:szCs w:val="24"/>
        </w:rPr>
        <w:t>н</w:t>
      </w:r>
      <w:r w:rsidR="00466923" w:rsidRPr="00164D8B">
        <w:rPr>
          <w:szCs w:val="24"/>
        </w:rPr>
        <w:t>курс), определяет порядок и сроки проведения Конкурса, содержание конкурсных</w:t>
      </w:r>
      <w:r w:rsidR="00466923" w:rsidRPr="00736F43">
        <w:rPr>
          <w:szCs w:val="24"/>
        </w:rPr>
        <w:t xml:space="preserve"> меропри</w:t>
      </w:r>
      <w:r w:rsidR="00466923" w:rsidRPr="00736F43">
        <w:rPr>
          <w:szCs w:val="24"/>
        </w:rPr>
        <w:t>я</w:t>
      </w:r>
      <w:r w:rsidR="00466923" w:rsidRPr="00736F43">
        <w:rPr>
          <w:szCs w:val="24"/>
        </w:rPr>
        <w:t>тий, критерии оценки участников Конкурса.</w:t>
      </w:r>
    </w:p>
    <w:p w:rsidR="00466923" w:rsidRPr="00736F43" w:rsidRDefault="00466923" w:rsidP="00466923">
      <w:pPr>
        <w:shd w:val="clear" w:color="auto" w:fill="FFFFFF"/>
        <w:tabs>
          <w:tab w:val="left" w:pos="567"/>
        </w:tabs>
        <w:ind w:left="-284"/>
        <w:jc w:val="both"/>
        <w:rPr>
          <w:szCs w:val="24"/>
        </w:rPr>
      </w:pPr>
    </w:p>
    <w:p w:rsidR="00466923" w:rsidRPr="00164D8B" w:rsidRDefault="00466923" w:rsidP="00466923">
      <w:pPr>
        <w:shd w:val="clear" w:color="auto" w:fill="FFFFFF"/>
        <w:tabs>
          <w:tab w:val="left" w:pos="567"/>
        </w:tabs>
        <w:ind w:left="-284"/>
        <w:jc w:val="both"/>
        <w:rPr>
          <w:b/>
          <w:szCs w:val="24"/>
        </w:rPr>
      </w:pPr>
      <w:r w:rsidRPr="00164D8B">
        <w:rPr>
          <w:b/>
          <w:szCs w:val="24"/>
        </w:rPr>
        <w:t>2 Содержание Конкурса</w:t>
      </w:r>
    </w:p>
    <w:p w:rsidR="00466923" w:rsidRPr="00164D8B" w:rsidRDefault="00466923" w:rsidP="00466923">
      <w:pPr>
        <w:shd w:val="clear" w:color="auto" w:fill="FFFFFF"/>
        <w:tabs>
          <w:tab w:val="left" w:pos="567"/>
        </w:tabs>
        <w:ind w:left="-284"/>
        <w:jc w:val="both"/>
        <w:rPr>
          <w:szCs w:val="24"/>
        </w:rPr>
      </w:pPr>
      <w:r w:rsidRPr="00164D8B">
        <w:rPr>
          <w:b/>
          <w:szCs w:val="24"/>
        </w:rPr>
        <w:t>2.1.</w:t>
      </w:r>
      <w:r w:rsidRPr="00164D8B">
        <w:rPr>
          <w:szCs w:val="24"/>
        </w:rPr>
        <w:t xml:space="preserve"> Конкурс проводится в два тура.</w:t>
      </w:r>
    </w:p>
    <w:p w:rsidR="00466923" w:rsidRPr="00164D8B" w:rsidRDefault="00466923" w:rsidP="00466923">
      <w:pPr>
        <w:shd w:val="clear" w:color="auto" w:fill="FFFFFF"/>
        <w:tabs>
          <w:tab w:val="left" w:pos="567"/>
        </w:tabs>
        <w:ind w:left="-284"/>
        <w:jc w:val="both"/>
        <w:rPr>
          <w:b/>
          <w:szCs w:val="24"/>
        </w:rPr>
      </w:pPr>
      <w:r w:rsidRPr="00164D8B">
        <w:rPr>
          <w:b/>
          <w:szCs w:val="24"/>
        </w:rPr>
        <w:t>2.2.</w:t>
      </w:r>
      <w:r w:rsidRPr="00164D8B">
        <w:rPr>
          <w:szCs w:val="24"/>
        </w:rPr>
        <w:t xml:space="preserve"> </w:t>
      </w:r>
      <w:r w:rsidRPr="00164D8B">
        <w:rPr>
          <w:b/>
          <w:szCs w:val="24"/>
        </w:rPr>
        <w:t>Первый тур Конкурса – заочный.</w:t>
      </w:r>
    </w:p>
    <w:p w:rsidR="00466923" w:rsidRPr="00164D8B" w:rsidRDefault="00466923" w:rsidP="00466923">
      <w:pPr>
        <w:shd w:val="clear" w:color="auto" w:fill="FFFFFF"/>
        <w:tabs>
          <w:tab w:val="left" w:pos="567"/>
        </w:tabs>
        <w:ind w:left="-284"/>
        <w:jc w:val="both"/>
        <w:rPr>
          <w:szCs w:val="24"/>
        </w:rPr>
      </w:pPr>
      <w:r w:rsidRPr="00164D8B">
        <w:rPr>
          <w:szCs w:val="24"/>
        </w:rPr>
        <w:t>2.2.1. В рамках проведения первого тура Конкурса Жюри Конкурса (далее – Жюри) осущест</w:t>
      </w:r>
      <w:r w:rsidRPr="00164D8B">
        <w:rPr>
          <w:szCs w:val="24"/>
        </w:rPr>
        <w:t>в</w:t>
      </w:r>
      <w:r w:rsidRPr="00164D8B">
        <w:rPr>
          <w:szCs w:val="24"/>
        </w:rPr>
        <w:t>ляет экспертизу документов и материалов органа государственно-общественного управления образовательной организации, размещенных участником Конкурса на сайте образовательной организации по критериям оценки;</w:t>
      </w:r>
    </w:p>
    <w:p w:rsidR="00466923" w:rsidRPr="00164D8B" w:rsidRDefault="00466923" w:rsidP="00466923">
      <w:pPr>
        <w:shd w:val="clear" w:color="auto" w:fill="FFFFFF"/>
        <w:tabs>
          <w:tab w:val="left" w:pos="567"/>
        </w:tabs>
        <w:ind w:left="-284"/>
        <w:jc w:val="both"/>
        <w:rPr>
          <w:szCs w:val="24"/>
        </w:rPr>
      </w:pPr>
      <w:r w:rsidRPr="00164D8B">
        <w:rPr>
          <w:szCs w:val="24"/>
        </w:rPr>
        <w:t>2.2.2. Участники Конкурса в ходе первого тура Конкурса представляют в электронном виде путем размещения на сайте образовательной организации следующие документы и матери</w:t>
      </w:r>
      <w:r w:rsidRPr="00164D8B">
        <w:rPr>
          <w:szCs w:val="24"/>
        </w:rPr>
        <w:t>а</w:t>
      </w:r>
      <w:r w:rsidRPr="00164D8B">
        <w:rPr>
          <w:szCs w:val="24"/>
        </w:rPr>
        <w:t>лы, заверенные руководителем образовательной организации:</w:t>
      </w:r>
    </w:p>
    <w:p w:rsidR="00BD0B34" w:rsidRPr="00164D8B" w:rsidRDefault="00E4562C" w:rsidP="00390292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t>- подтверждение наличия у органа государственно-общественного управления образовател</w:t>
      </w:r>
      <w:r w:rsidRPr="00164D8B">
        <w:rPr>
          <w:bCs/>
          <w:szCs w:val="24"/>
        </w:rPr>
        <w:t>ь</w:t>
      </w:r>
      <w:r w:rsidRPr="00164D8B">
        <w:rPr>
          <w:bCs/>
          <w:szCs w:val="24"/>
        </w:rPr>
        <w:t>ной организации реальных управленческих полномочий, закрепленных в уставе образовател</w:t>
      </w:r>
      <w:r w:rsidRPr="00164D8B">
        <w:rPr>
          <w:bCs/>
          <w:szCs w:val="24"/>
        </w:rPr>
        <w:t>ь</w:t>
      </w:r>
      <w:r w:rsidRPr="00164D8B">
        <w:rPr>
          <w:bCs/>
          <w:szCs w:val="24"/>
        </w:rPr>
        <w:t>ной организации (выписка из Устава образовательной организации или ссылка на Устав образов</w:t>
      </w:r>
      <w:r w:rsidRPr="00164D8B">
        <w:rPr>
          <w:bCs/>
          <w:szCs w:val="24"/>
        </w:rPr>
        <w:t>а</w:t>
      </w:r>
      <w:r w:rsidRPr="00164D8B">
        <w:rPr>
          <w:bCs/>
          <w:szCs w:val="24"/>
        </w:rPr>
        <w:t>тельной организации);</w:t>
      </w:r>
    </w:p>
    <w:p w:rsidR="00BD0B34" w:rsidRPr="00164D8B" w:rsidRDefault="008F4907" w:rsidP="00390292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t>- поименный перечень (список) всех членов органа государственно-общественного управл</w:t>
      </w:r>
      <w:r w:rsidRPr="00164D8B">
        <w:rPr>
          <w:bCs/>
          <w:szCs w:val="24"/>
        </w:rPr>
        <w:t>е</w:t>
      </w:r>
      <w:r w:rsidRPr="00164D8B">
        <w:rPr>
          <w:bCs/>
          <w:szCs w:val="24"/>
        </w:rPr>
        <w:t>ния образовательной организации с перечнем выполняемых функций в органе государстве</w:t>
      </w:r>
      <w:r w:rsidRPr="00164D8B">
        <w:rPr>
          <w:bCs/>
          <w:szCs w:val="24"/>
        </w:rPr>
        <w:t>н</w:t>
      </w:r>
      <w:r w:rsidRPr="00164D8B">
        <w:rPr>
          <w:bCs/>
          <w:szCs w:val="24"/>
        </w:rPr>
        <w:t>но-общественного управления образовательной организации;</w:t>
      </w:r>
    </w:p>
    <w:p w:rsidR="00BD0B34" w:rsidRPr="00164D8B" w:rsidRDefault="00526ACB" w:rsidP="00390292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t>- план работы на год и планы заседаний органа государственно-общественного управления образовательной организации, регламенты, перечень комиссий (комитетов), временных рабочих групп, протоколы заседаний, протоколы комиссий (по наиболее значимым решениям) органа государственно-общественного управления образовательной организации;</w:t>
      </w:r>
    </w:p>
    <w:p w:rsidR="00526ACB" w:rsidRPr="00164D8B" w:rsidRDefault="00941F0F" w:rsidP="00390292">
      <w:pPr>
        <w:shd w:val="clear" w:color="auto" w:fill="FFFFFF"/>
        <w:ind w:left="-426"/>
        <w:jc w:val="both"/>
        <w:rPr>
          <w:bCs/>
          <w:szCs w:val="24"/>
        </w:rPr>
      </w:pPr>
      <w:proofErr w:type="gramStart"/>
      <w:r w:rsidRPr="00164D8B">
        <w:rPr>
          <w:bCs/>
          <w:szCs w:val="24"/>
        </w:rPr>
        <w:t>- активные ссылки на принятые, в соответствии с решением органа государственно-общественного управления образовательной организации, или утвержденные (согласованные) органом государственно-общественного управления образовательной организации проекты, программы, локальные нормативные акты, планы, заключенные договоры, соглашения, решения и др.;</w:t>
      </w:r>
      <w:proofErr w:type="gramEnd"/>
    </w:p>
    <w:p w:rsidR="00254505" w:rsidRPr="00164D8B" w:rsidRDefault="00254505" w:rsidP="00390292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t>- публичный (оглашенный на конференциях, собраниях и размещенный на сайте образовател</w:t>
      </w:r>
      <w:r w:rsidRPr="00164D8B">
        <w:rPr>
          <w:bCs/>
          <w:szCs w:val="24"/>
        </w:rPr>
        <w:t>ь</w:t>
      </w:r>
      <w:r w:rsidRPr="00164D8B">
        <w:rPr>
          <w:bCs/>
          <w:szCs w:val="24"/>
        </w:rPr>
        <w:t>ной организации) годовой отчет органа государственно-общественного управления образов</w:t>
      </w:r>
      <w:r w:rsidRPr="00164D8B">
        <w:rPr>
          <w:bCs/>
          <w:szCs w:val="24"/>
        </w:rPr>
        <w:t>а</w:t>
      </w:r>
      <w:r w:rsidRPr="00164D8B">
        <w:rPr>
          <w:bCs/>
          <w:szCs w:val="24"/>
        </w:rPr>
        <w:t>тельной организации, включающий, в том числе, характеристику решений, оказавших наибол</w:t>
      </w:r>
      <w:r w:rsidRPr="00164D8B">
        <w:rPr>
          <w:bCs/>
          <w:szCs w:val="24"/>
        </w:rPr>
        <w:t>ь</w:t>
      </w:r>
      <w:r w:rsidRPr="00164D8B">
        <w:rPr>
          <w:bCs/>
          <w:szCs w:val="24"/>
        </w:rPr>
        <w:t>шее влияние на деятельность образовательной организации;</w:t>
      </w:r>
    </w:p>
    <w:p w:rsidR="00254505" w:rsidRPr="00164D8B" w:rsidRDefault="00254505" w:rsidP="00390292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t xml:space="preserve">- </w:t>
      </w:r>
      <w:r w:rsidR="00B06E85" w:rsidRPr="00164D8B">
        <w:rPr>
          <w:bCs/>
          <w:szCs w:val="24"/>
        </w:rPr>
        <w:t>перечни и результаты мониторингов, опросов участников образовательного процесса (педаг</w:t>
      </w:r>
      <w:r w:rsidR="00B06E85" w:rsidRPr="00164D8B">
        <w:rPr>
          <w:bCs/>
          <w:szCs w:val="24"/>
        </w:rPr>
        <w:t>о</w:t>
      </w:r>
      <w:r w:rsidR="00B06E85" w:rsidRPr="00164D8B">
        <w:rPr>
          <w:bCs/>
          <w:szCs w:val="24"/>
        </w:rPr>
        <w:t>гов, родителей, учащихся), отражающих результативность и эффективность работы органа государственно-общественного управления образовательной организации и их практическое использование (примеры);</w:t>
      </w:r>
    </w:p>
    <w:p w:rsidR="00807D5F" w:rsidRPr="00164D8B" w:rsidRDefault="00807D5F" w:rsidP="00390292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lastRenderedPageBreak/>
        <w:t xml:space="preserve">- </w:t>
      </w:r>
      <w:r w:rsidR="006A7670" w:rsidRPr="00164D8B">
        <w:rPr>
          <w:bCs/>
          <w:szCs w:val="24"/>
        </w:rPr>
        <w:t>анализ степени подготовки представителей гражданских институтов и педагогического сообщ</w:t>
      </w:r>
      <w:r w:rsidR="006A7670" w:rsidRPr="00164D8B">
        <w:rPr>
          <w:bCs/>
          <w:szCs w:val="24"/>
        </w:rPr>
        <w:t>е</w:t>
      </w:r>
      <w:r w:rsidR="006A7670" w:rsidRPr="00164D8B">
        <w:rPr>
          <w:bCs/>
          <w:szCs w:val="24"/>
        </w:rPr>
        <w:t>ства к работе в органе государственно-общественного управления образовательной организации (количество обученных, применение полученных или имеющихся знаний, умений и навыков в деятельности органа государственно-общественного управления образ</w:t>
      </w:r>
      <w:r w:rsidR="006A7670" w:rsidRPr="00164D8B">
        <w:rPr>
          <w:bCs/>
          <w:szCs w:val="24"/>
        </w:rPr>
        <w:t>о</w:t>
      </w:r>
      <w:r w:rsidR="006A7670" w:rsidRPr="00164D8B">
        <w:rPr>
          <w:bCs/>
          <w:szCs w:val="24"/>
        </w:rPr>
        <w:t>вательной организации);</w:t>
      </w:r>
    </w:p>
    <w:p w:rsidR="00E6772C" w:rsidRPr="00164D8B" w:rsidRDefault="00E6772C" w:rsidP="00390292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t>- информация о работе органа государственно-общественного управления образовательной организации по трансляции своего положительного опыта, деятельность по обеспечению инфо</w:t>
      </w:r>
      <w:r w:rsidRPr="00164D8B">
        <w:rPr>
          <w:bCs/>
          <w:szCs w:val="24"/>
        </w:rPr>
        <w:t>р</w:t>
      </w:r>
      <w:r w:rsidRPr="00164D8B">
        <w:rPr>
          <w:bCs/>
          <w:szCs w:val="24"/>
        </w:rPr>
        <w:t>мационной открытости органа государственно-общественного управления образов</w:t>
      </w:r>
      <w:r w:rsidRPr="00164D8B">
        <w:rPr>
          <w:bCs/>
          <w:szCs w:val="24"/>
        </w:rPr>
        <w:t>а</w:t>
      </w:r>
      <w:r w:rsidRPr="00164D8B">
        <w:rPr>
          <w:bCs/>
          <w:szCs w:val="24"/>
        </w:rPr>
        <w:t>тельной организации, взаимодействие с органами ученического самоуправления образовательной орган</w:t>
      </w:r>
      <w:r w:rsidRPr="00164D8B">
        <w:rPr>
          <w:bCs/>
          <w:szCs w:val="24"/>
        </w:rPr>
        <w:t>и</w:t>
      </w:r>
      <w:r w:rsidRPr="00164D8B">
        <w:rPr>
          <w:bCs/>
          <w:szCs w:val="24"/>
        </w:rPr>
        <w:t>зации, местным сообществом;</w:t>
      </w:r>
    </w:p>
    <w:p w:rsidR="00E6772C" w:rsidRPr="00164D8B" w:rsidRDefault="00E6772C" w:rsidP="00390292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t>- описание социальных, практически реализованных проектов органа государственно-общественного управления образовательной организации, направленных на поддержку и разв</w:t>
      </w:r>
      <w:r w:rsidRPr="00164D8B">
        <w:rPr>
          <w:bCs/>
          <w:szCs w:val="24"/>
        </w:rPr>
        <w:t>и</w:t>
      </w:r>
      <w:r w:rsidRPr="00164D8B">
        <w:rPr>
          <w:bCs/>
          <w:szCs w:val="24"/>
        </w:rPr>
        <w:t>тие образовательной организации, или проектов, реализованных в образовательной организации при поддержке и участии органа государственно-общественного управления, направленных на создание современных, психологически безопасных условий обучения;</w:t>
      </w:r>
    </w:p>
    <w:p w:rsidR="00E6772C" w:rsidRPr="00164D8B" w:rsidRDefault="00E6772C" w:rsidP="00390292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t xml:space="preserve">- </w:t>
      </w:r>
      <w:r w:rsidR="00BC72D9" w:rsidRPr="00164D8B">
        <w:rPr>
          <w:bCs/>
          <w:szCs w:val="24"/>
        </w:rPr>
        <w:t>дополнительные материалы (фотографии, видеоматериалы, публикации в СМИ и т.д.).</w:t>
      </w:r>
    </w:p>
    <w:p w:rsidR="00C96376" w:rsidRPr="00164D8B" w:rsidRDefault="00C96376" w:rsidP="00390292">
      <w:pPr>
        <w:shd w:val="clear" w:color="auto" w:fill="FFFFFF"/>
        <w:ind w:left="-426"/>
        <w:jc w:val="both"/>
        <w:rPr>
          <w:bCs/>
          <w:color w:val="FF0000"/>
          <w:szCs w:val="24"/>
        </w:rPr>
      </w:pPr>
    </w:p>
    <w:p w:rsidR="00C96376" w:rsidRPr="00164D8B" w:rsidRDefault="00C96376" w:rsidP="00390292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/>
          <w:bCs/>
          <w:szCs w:val="24"/>
        </w:rPr>
        <w:t>2.3.</w:t>
      </w:r>
      <w:r w:rsidRPr="00164D8B">
        <w:rPr>
          <w:bCs/>
          <w:szCs w:val="24"/>
        </w:rPr>
        <w:t xml:space="preserve"> </w:t>
      </w:r>
      <w:r w:rsidRPr="00164D8B">
        <w:rPr>
          <w:b/>
          <w:bCs/>
          <w:szCs w:val="24"/>
        </w:rPr>
        <w:t>Второй тур – очный.</w:t>
      </w:r>
    </w:p>
    <w:p w:rsidR="00C96376" w:rsidRPr="00164D8B" w:rsidRDefault="00C96376" w:rsidP="00390292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t>2.3.1. Во втором туре Конкурса участники выполняют следующие конкурсные задания:</w:t>
      </w:r>
    </w:p>
    <w:p w:rsidR="00DF20BF" w:rsidRPr="00164D8B" w:rsidRDefault="00F23391" w:rsidP="00390292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t>- творческая презентация деятельности органа государственно-общественного управления образовательной организации (до 15 минут);</w:t>
      </w:r>
    </w:p>
    <w:p w:rsidR="00F23391" w:rsidRPr="00164D8B" w:rsidRDefault="00F23391" w:rsidP="00390292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t xml:space="preserve">- </w:t>
      </w:r>
      <w:r w:rsidR="00C56676" w:rsidRPr="00164D8B">
        <w:rPr>
          <w:bCs/>
          <w:szCs w:val="24"/>
        </w:rPr>
        <w:t>пресс-конференция (до 5</w:t>
      </w:r>
      <w:r w:rsidRPr="00164D8B">
        <w:rPr>
          <w:bCs/>
          <w:szCs w:val="24"/>
        </w:rPr>
        <w:t xml:space="preserve"> минут).</w:t>
      </w:r>
    </w:p>
    <w:p w:rsidR="00F23391" w:rsidRPr="00164D8B" w:rsidRDefault="00401D12" w:rsidP="00C56676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t>2.3.2. Презентация должна раскрывать опыт деятельности органа</w:t>
      </w:r>
      <w:r w:rsidR="00C56676" w:rsidRPr="00164D8B">
        <w:rPr>
          <w:bCs/>
          <w:szCs w:val="24"/>
        </w:rPr>
        <w:t xml:space="preserve"> </w:t>
      </w:r>
      <w:r w:rsidRPr="00164D8B">
        <w:rPr>
          <w:bCs/>
          <w:szCs w:val="24"/>
        </w:rPr>
        <w:t>государственно-общественного управления образовательной организации по</w:t>
      </w:r>
      <w:r w:rsidR="00C56676" w:rsidRPr="00164D8B">
        <w:rPr>
          <w:bCs/>
          <w:szCs w:val="24"/>
        </w:rPr>
        <w:t xml:space="preserve"> </w:t>
      </w:r>
      <w:r w:rsidRPr="00164D8B">
        <w:rPr>
          <w:bCs/>
          <w:szCs w:val="24"/>
        </w:rPr>
        <w:t>направлениям, указанным в критериях к первому туру Конкурса.</w:t>
      </w:r>
    </w:p>
    <w:p w:rsidR="00CE3A35" w:rsidRPr="00164D8B" w:rsidRDefault="00B07671" w:rsidP="00C56676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t>2.3.3. На пресс-конференции должны быть получены исчерпывающие</w:t>
      </w:r>
      <w:r w:rsidR="00C56676" w:rsidRPr="00164D8B">
        <w:rPr>
          <w:bCs/>
          <w:szCs w:val="24"/>
        </w:rPr>
        <w:t xml:space="preserve"> </w:t>
      </w:r>
      <w:r w:rsidRPr="00164D8B">
        <w:rPr>
          <w:bCs/>
          <w:szCs w:val="24"/>
        </w:rPr>
        <w:t>ответы на поставленные вопросы о содержании деятельности органа</w:t>
      </w:r>
      <w:r w:rsidR="00C56676" w:rsidRPr="00164D8B">
        <w:rPr>
          <w:bCs/>
          <w:szCs w:val="24"/>
        </w:rPr>
        <w:t xml:space="preserve"> </w:t>
      </w:r>
      <w:r w:rsidRPr="00164D8B">
        <w:rPr>
          <w:bCs/>
          <w:szCs w:val="24"/>
        </w:rPr>
        <w:t>государственно-общественного управления образ</w:t>
      </w:r>
      <w:r w:rsidRPr="00164D8B">
        <w:rPr>
          <w:bCs/>
          <w:szCs w:val="24"/>
        </w:rPr>
        <w:t>о</w:t>
      </w:r>
      <w:r w:rsidRPr="00164D8B">
        <w:rPr>
          <w:bCs/>
          <w:szCs w:val="24"/>
        </w:rPr>
        <w:t>вательной организации.</w:t>
      </w:r>
    </w:p>
    <w:p w:rsidR="00F35CCB" w:rsidRPr="00164D8B" w:rsidRDefault="00C56676" w:rsidP="00C56676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/>
          <w:bCs/>
          <w:szCs w:val="24"/>
        </w:rPr>
        <w:t xml:space="preserve">2.4. </w:t>
      </w:r>
      <w:r w:rsidR="00F35CCB" w:rsidRPr="00164D8B">
        <w:rPr>
          <w:b/>
          <w:bCs/>
          <w:szCs w:val="24"/>
        </w:rPr>
        <w:t xml:space="preserve">По итогам </w:t>
      </w:r>
      <w:r w:rsidR="009D0B6B" w:rsidRPr="00164D8B">
        <w:rPr>
          <w:b/>
          <w:bCs/>
          <w:szCs w:val="24"/>
        </w:rPr>
        <w:t xml:space="preserve">первого и </w:t>
      </w:r>
      <w:r w:rsidR="00F35CCB" w:rsidRPr="00164D8B">
        <w:rPr>
          <w:b/>
          <w:bCs/>
          <w:szCs w:val="24"/>
        </w:rPr>
        <w:t>вт</w:t>
      </w:r>
      <w:r w:rsidR="009D0B6B" w:rsidRPr="00164D8B">
        <w:rPr>
          <w:b/>
          <w:bCs/>
          <w:szCs w:val="24"/>
        </w:rPr>
        <w:t>орого туров</w:t>
      </w:r>
      <w:r w:rsidR="00F35CCB" w:rsidRPr="00164D8B">
        <w:rPr>
          <w:b/>
          <w:bCs/>
          <w:szCs w:val="24"/>
        </w:rPr>
        <w:t xml:space="preserve"> выявляется победители Конкурса и</w:t>
      </w:r>
      <w:r w:rsidRPr="00164D8B">
        <w:rPr>
          <w:b/>
          <w:bCs/>
          <w:szCs w:val="24"/>
        </w:rPr>
        <w:t xml:space="preserve"> </w:t>
      </w:r>
      <w:r w:rsidR="00F35CCB" w:rsidRPr="00164D8B">
        <w:rPr>
          <w:b/>
          <w:bCs/>
          <w:szCs w:val="24"/>
        </w:rPr>
        <w:t>лауреаты.</w:t>
      </w:r>
    </w:p>
    <w:p w:rsidR="00356EEC" w:rsidRPr="00164D8B" w:rsidRDefault="00356EEC" w:rsidP="00F35CCB">
      <w:pPr>
        <w:shd w:val="clear" w:color="auto" w:fill="FFFFFF"/>
        <w:ind w:left="-426"/>
        <w:jc w:val="both"/>
        <w:rPr>
          <w:bCs/>
          <w:szCs w:val="24"/>
        </w:rPr>
      </w:pPr>
    </w:p>
    <w:p w:rsidR="005C3704" w:rsidRPr="00164D8B" w:rsidRDefault="005C3704" w:rsidP="00356EEC">
      <w:pPr>
        <w:shd w:val="clear" w:color="auto" w:fill="FFFFFF"/>
        <w:ind w:left="-426"/>
        <w:jc w:val="both"/>
        <w:rPr>
          <w:b/>
          <w:bCs/>
          <w:szCs w:val="24"/>
        </w:rPr>
      </w:pPr>
      <w:r w:rsidRPr="00164D8B">
        <w:rPr>
          <w:b/>
          <w:bCs/>
          <w:szCs w:val="24"/>
        </w:rPr>
        <w:t>3 Оценка участников Конкурса</w:t>
      </w:r>
    </w:p>
    <w:p w:rsidR="005C3704" w:rsidRPr="00164D8B" w:rsidRDefault="005C3704" w:rsidP="0010009C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t>3.1. Оценка участников Конкурса осу</w:t>
      </w:r>
      <w:r w:rsidR="0010009C" w:rsidRPr="00164D8B">
        <w:rPr>
          <w:bCs/>
          <w:szCs w:val="24"/>
        </w:rPr>
        <w:t xml:space="preserve">ществляется по критериям оценки </w:t>
      </w:r>
      <w:r w:rsidRPr="00164D8B">
        <w:rPr>
          <w:bCs/>
          <w:szCs w:val="24"/>
        </w:rPr>
        <w:t>согласно приложению 1 и 2 к наст</w:t>
      </w:r>
      <w:r w:rsidR="0010009C" w:rsidRPr="00164D8B">
        <w:rPr>
          <w:bCs/>
          <w:szCs w:val="24"/>
        </w:rPr>
        <w:t>оящему Порядку, утверждённым</w:t>
      </w:r>
      <w:r w:rsidRPr="00164D8B">
        <w:rPr>
          <w:bCs/>
          <w:szCs w:val="24"/>
        </w:rPr>
        <w:t xml:space="preserve"> распоряжением комитета общего и профессиональн</w:t>
      </w:r>
      <w:r w:rsidRPr="00164D8B">
        <w:rPr>
          <w:bCs/>
          <w:szCs w:val="24"/>
        </w:rPr>
        <w:t>о</w:t>
      </w:r>
      <w:r w:rsidR="0010009C" w:rsidRPr="00164D8B">
        <w:rPr>
          <w:bCs/>
          <w:szCs w:val="24"/>
        </w:rPr>
        <w:t xml:space="preserve">го </w:t>
      </w:r>
      <w:r w:rsidRPr="00164D8B">
        <w:rPr>
          <w:bCs/>
          <w:szCs w:val="24"/>
        </w:rPr>
        <w:t xml:space="preserve">образования Ленинградской области </w:t>
      </w:r>
      <w:r w:rsidR="0010009C" w:rsidRPr="00164D8B">
        <w:rPr>
          <w:bCs/>
          <w:szCs w:val="24"/>
        </w:rPr>
        <w:t xml:space="preserve">от 27 января 2011 года № 97 «Об </w:t>
      </w:r>
      <w:r w:rsidRPr="00164D8B">
        <w:rPr>
          <w:bCs/>
          <w:szCs w:val="24"/>
        </w:rPr>
        <w:t>утверждении Приме</w:t>
      </w:r>
      <w:r w:rsidRPr="00164D8B">
        <w:rPr>
          <w:bCs/>
          <w:szCs w:val="24"/>
        </w:rPr>
        <w:t>р</w:t>
      </w:r>
      <w:r w:rsidRPr="00164D8B">
        <w:rPr>
          <w:bCs/>
          <w:szCs w:val="24"/>
        </w:rPr>
        <w:t xml:space="preserve">ного </w:t>
      </w:r>
      <w:r w:rsidR="0010009C" w:rsidRPr="00164D8B">
        <w:rPr>
          <w:bCs/>
          <w:szCs w:val="24"/>
        </w:rPr>
        <w:t xml:space="preserve">положения об управляющем совете </w:t>
      </w:r>
      <w:r w:rsidRPr="00164D8B">
        <w:rPr>
          <w:bCs/>
          <w:szCs w:val="24"/>
        </w:rPr>
        <w:t>общеобразовательного учреждения».</w:t>
      </w:r>
    </w:p>
    <w:p w:rsidR="00730007" w:rsidRPr="00164D8B" w:rsidRDefault="00730007" w:rsidP="00730007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t>3.2. Участники первого тура Конкурса оцениваются по критериям, оцениваемым от 1 до 6 баллов:</w:t>
      </w:r>
    </w:p>
    <w:p w:rsidR="00730007" w:rsidRPr="00164D8B" w:rsidRDefault="00730007" w:rsidP="00730007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t>от 0 до 2 баллов - низкий уровень;</w:t>
      </w:r>
    </w:p>
    <w:p w:rsidR="00730007" w:rsidRPr="00164D8B" w:rsidRDefault="00730007" w:rsidP="00730007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t>от 3 до 4 баллов - средний уровень;</w:t>
      </w:r>
    </w:p>
    <w:p w:rsidR="00730007" w:rsidRPr="00164D8B" w:rsidRDefault="00730007" w:rsidP="00730007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t>от 5 до 6 баллов - высокий уровень.</w:t>
      </w:r>
    </w:p>
    <w:p w:rsidR="00EA0904" w:rsidRPr="00164D8B" w:rsidRDefault="0073421E" w:rsidP="00EA0904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t>3.3</w:t>
      </w:r>
      <w:r w:rsidR="00EA0904" w:rsidRPr="00164D8B">
        <w:rPr>
          <w:bCs/>
          <w:szCs w:val="24"/>
        </w:rPr>
        <w:t>. Участники второго тура Конкурса оцениваются:</w:t>
      </w:r>
    </w:p>
    <w:p w:rsidR="00730007" w:rsidRPr="00164D8B" w:rsidRDefault="0073421E" w:rsidP="00EA0904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t>3.3</w:t>
      </w:r>
      <w:r w:rsidR="00EA0904" w:rsidRPr="00164D8B">
        <w:rPr>
          <w:bCs/>
          <w:szCs w:val="24"/>
        </w:rPr>
        <w:t>.1. за творческую презентацию:</w:t>
      </w:r>
    </w:p>
    <w:p w:rsidR="00EA0904" w:rsidRPr="00164D8B" w:rsidRDefault="00EA0904" w:rsidP="00EA0904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t>от 0 до 10 баллов - низкий уровень;</w:t>
      </w:r>
    </w:p>
    <w:p w:rsidR="00EA0904" w:rsidRPr="00164D8B" w:rsidRDefault="00EA0904" w:rsidP="00EA0904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t>от 11 до 20 баллов - средний уровень;</w:t>
      </w:r>
    </w:p>
    <w:p w:rsidR="00730007" w:rsidRPr="00164D8B" w:rsidRDefault="00EA0904" w:rsidP="00EA0904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t>от 21 до 30 баллов - высокий уровень.</w:t>
      </w:r>
    </w:p>
    <w:p w:rsidR="0073421E" w:rsidRPr="00164D8B" w:rsidRDefault="0073421E" w:rsidP="0073421E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t>3.3.2. за ответы на пресс-конференции:</w:t>
      </w:r>
    </w:p>
    <w:p w:rsidR="0073421E" w:rsidRPr="00164D8B" w:rsidRDefault="0073421E" w:rsidP="0073421E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t>от 0 до 4 балла – низкий уровень;</w:t>
      </w:r>
    </w:p>
    <w:p w:rsidR="0073421E" w:rsidRPr="00164D8B" w:rsidRDefault="0073421E" w:rsidP="0073421E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t>от 5 до 7 баллов – средний уровень;</w:t>
      </w:r>
    </w:p>
    <w:p w:rsidR="00730007" w:rsidRPr="00164D8B" w:rsidRDefault="0073421E" w:rsidP="0073421E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t>от 8 до 10 баллов – высокий уровень.</w:t>
      </w:r>
    </w:p>
    <w:p w:rsidR="0030042E" w:rsidRPr="00164D8B" w:rsidRDefault="0030042E" w:rsidP="0030042E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t>3.4. Среднее количество баллов, набранное каждым участником 1 и 2</w:t>
      </w:r>
    </w:p>
    <w:p w:rsidR="0030042E" w:rsidRPr="00164D8B" w:rsidRDefault="0030042E" w:rsidP="00C56676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t>тура Ко</w:t>
      </w:r>
      <w:r w:rsidR="00C72F56" w:rsidRPr="00164D8B">
        <w:rPr>
          <w:bCs/>
          <w:szCs w:val="24"/>
        </w:rPr>
        <w:t>нкурса, определяется по формуле.</w:t>
      </w:r>
    </w:p>
    <w:p w:rsidR="0073421E" w:rsidRPr="00164D8B" w:rsidRDefault="0030042E" w:rsidP="0073421E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t>3.5</w:t>
      </w:r>
      <w:r w:rsidR="00B02D0D" w:rsidRPr="00164D8B">
        <w:rPr>
          <w:bCs/>
          <w:szCs w:val="24"/>
        </w:rPr>
        <w:t>. Рейтинг участников Конкурса выстраивается по полученным средним баллам, набранным каждым участником на каждом туре Конкурса.</w:t>
      </w:r>
    </w:p>
    <w:p w:rsidR="00B02D0D" w:rsidRPr="00164D8B" w:rsidRDefault="0030042E" w:rsidP="0073421E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t>3.6</w:t>
      </w:r>
      <w:r w:rsidR="00B02D0D" w:rsidRPr="00164D8B">
        <w:rPr>
          <w:bCs/>
          <w:szCs w:val="24"/>
        </w:rPr>
        <w:t>. Победители лауреаты Конкурса определяются по наибольшему количеству средних баллов, набранных на 1 и 2 турах Конкурса.</w:t>
      </w:r>
    </w:p>
    <w:p w:rsidR="00D91FF1" w:rsidRPr="00164D8B" w:rsidRDefault="00D91FF1" w:rsidP="0073421E">
      <w:pPr>
        <w:shd w:val="clear" w:color="auto" w:fill="FFFFFF"/>
        <w:ind w:left="-426"/>
        <w:jc w:val="both"/>
        <w:rPr>
          <w:bCs/>
          <w:szCs w:val="24"/>
        </w:rPr>
      </w:pPr>
    </w:p>
    <w:p w:rsidR="00D91FF1" w:rsidRPr="00164D8B" w:rsidRDefault="00D91FF1" w:rsidP="00495C58">
      <w:pPr>
        <w:shd w:val="clear" w:color="auto" w:fill="FFFFFF"/>
        <w:ind w:left="-426"/>
        <w:jc w:val="both"/>
        <w:rPr>
          <w:b/>
          <w:bCs/>
          <w:szCs w:val="24"/>
        </w:rPr>
      </w:pPr>
      <w:r w:rsidRPr="00164D8B">
        <w:rPr>
          <w:b/>
          <w:bCs/>
          <w:szCs w:val="24"/>
        </w:rPr>
        <w:lastRenderedPageBreak/>
        <w:t>4 Порядок и сроки проведения Конкурса</w:t>
      </w:r>
    </w:p>
    <w:p w:rsidR="00D91FF1" w:rsidRPr="00164D8B" w:rsidRDefault="00C832A3" w:rsidP="00495C58">
      <w:pPr>
        <w:shd w:val="clear" w:color="auto" w:fill="FFFFFF"/>
        <w:ind w:left="-426"/>
        <w:jc w:val="both"/>
        <w:rPr>
          <w:b/>
          <w:bCs/>
          <w:szCs w:val="24"/>
        </w:rPr>
      </w:pPr>
      <w:r w:rsidRPr="00164D8B">
        <w:rPr>
          <w:bCs/>
          <w:szCs w:val="24"/>
        </w:rPr>
        <w:t>4.1. Конку</w:t>
      </w:r>
      <w:r w:rsidR="00E56DED" w:rsidRPr="00164D8B">
        <w:rPr>
          <w:bCs/>
          <w:szCs w:val="24"/>
        </w:rPr>
        <w:t>рс проводится</w:t>
      </w:r>
      <w:r w:rsidR="009E671E" w:rsidRPr="00164D8B">
        <w:rPr>
          <w:bCs/>
          <w:szCs w:val="24"/>
        </w:rPr>
        <w:t xml:space="preserve"> </w:t>
      </w:r>
      <w:r w:rsidR="009E671E" w:rsidRPr="00164D8B">
        <w:rPr>
          <w:b/>
          <w:bCs/>
          <w:szCs w:val="24"/>
        </w:rPr>
        <w:t>с 17 февраля по 03</w:t>
      </w:r>
      <w:r w:rsidR="00736F43" w:rsidRPr="00164D8B">
        <w:rPr>
          <w:b/>
          <w:bCs/>
          <w:szCs w:val="24"/>
        </w:rPr>
        <w:t xml:space="preserve"> </w:t>
      </w:r>
      <w:r w:rsidR="009E671E" w:rsidRPr="00164D8B">
        <w:rPr>
          <w:b/>
          <w:bCs/>
          <w:szCs w:val="24"/>
        </w:rPr>
        <w:t>марта</w:t>
      </w:r>
      <w:r w:rsidR="00736F43" w:rsidRPr="00164D8B">
        <w:rPr>
          <w:b/>
          <w:bCs/>
          <w:szCs w:val="24"/>
        </w:rPr>
        <w:t xml:space="preserve"> 2020</w:t>
      </w:r>
      <w:r w:rsidRPr="00164D8B">
        <w:rPr>
          <w:b/>
          <w:bCs/>
          <w:szCs w:val="24"/>
        </w:rPr>
        <w:t xml:space="preserve"> года.</w:t>
      </w:r>
    </w:p>
    <w:p w:rsidR="00D91FF1" w:rsidRPr="00164D8B" w:rsidRDefault="00A16452" w:rsidP="00495C58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t>Первый тур Конкурса пр</w:t>
      </w:r>
      <w:r w:rsidR="009E671E" w:rsidRPr="00164D8B">
        <w:rPr>
          <w:bCs/>
          <w:szCs w:val="24"/>
        </w:rPr>
        <w:t>оводится с 17 по 21 февраля 2020</w:t>
      </w:r>
      <w:r w:rsidRPr="00164D8B">
        <w:rPr>
          <w:bCs/>
          <w:szCs w:val="24"/>
        </w:rPr>
        <w:t xml:space="preserve"> года включительно, второй тур </w:t>
      </w:r>
      <w:r w:rsidR="00E56DED" w:rsidRPr="00164D8B">
        <w:rPr>
          <w:bCs/>
          <w:szCs w:val="24"/>
        </w:rPr>
        <w:t xml:space="preserve">Конкурса проводится </w:t>
      </w:r>
      <w:r w:rsidR="009E671E" w:rsidRPr="00164D8B">
        <w:rPr>
          <w:bCs/>
          <w:szCs w:val="24"/>
        </w:rPr>
        <w:t>03</w:t>
      </w:r>
      <w:r w:rsidR="00E56DED" w:rsidRPr="00164D8B">
        <w:rPr>
          <w:bCs/>
          <w:szCs w:val="24"/>
        </w:rPr>
        <w:t xml:space="preserve"> </w:t>
      </w:r>
      <w:r w:rsidR="009E671E" w:rsidRPr="00164D8B">
        <w:rPr>
          <w:bCs/>
          <w:szCs w:val="24"/>
        </w:rPr>
        <w:t>марта 2020</w:t>
      </w:r>
      <w:r w:rsidRPr="00164D8B">
        <w:rPr>
          <w:bCs/>
          <w:szCs w:val="24"/>
        </w:rPr>
        <w:t xml:space="preserve"> года.</w:t>
      </w:r>
    </w:p>
    <w:p w:rsidR="00D91FF1" w:rsidRPr="00164D8B" w:rsidRDefault="0036523C" w:rsidP="0036523C">
      <w:pPr>
        <w:shd w:val="clear" w:color="auto" w:fill="FFFFFF"/>
        <w:ind w:left="-426"/>
        <w:jc w:val="both"/>
        <w:rPr>
          <w:bCs/>
          <w:szCs w:val="24"/>
        </w:rPr>
      </w:pPr>
      <w:r w:rsidRPr="00164D8B">
        <w:rPr>
          <w:bCs/>
          <w:szCs w:val="24"/>
        </w:rPr>
        <w:t xml:space="preserve">4.2. </w:t>
      </w:r>
      <w:r w:rsidRPr="00164D8B">
        <w:rPr>
          <w:b/>
          <w:bCs/>
          <w:szCs w:val="24"/>
        </w:rPr>
        <w:t>Заявка</w:t>
      </w:r>
      <w:r w:rsidRPr="00164D8B">
        <w:rPr>
          <w:bCs/>
          <w:szCs w:val="24"/>
        </w:rPr>
        <w:t xml:space="preserve"> на участие в Конкурсе, направляется в Оргкомитет Конкурса </w:t>
      </w:r>
      <w:r w:rsidR="009E671E" w:rsidRPr="00164D8B">
        <w:rPr>
          <w:b/>
          <w:bCs/>
          <w:szCs w:val="24"/>
        </w:rPr>
        <w:t>до 17 февраля 2020</w:t>
      </w:r>
      <w:r w:rsidRPr="00164D8B">
        <w:rPr>
          <w:bCs/>
          <w:szCs w:val="24"/>
        </w:rPr>
        <w:t xml:space="preserve"> года включительно </w:t>
      </w:r>
      <w:r w:rsidRPr="00164D8B">
        <w:rPr>
          <w:b/>
          <w:bCs/>
          <w:szCs w:val="24"/>
        </w:rPr>
        <w:t>по адресу:</w:t>
      </w:r>
      <w:r w:rsidRPr="00164D8B">
        <w:rPr>
          <w:bCs/>
          <w:szCs w:val="24"/>
        </w:rPr>
        <w:t xml:space="preserve"> </w:t>
      </w:r>
      <w:r w:rsidR="00213B65" w:rsidRPr="00164D8B">
        <w:rPr>
          <w:bCs/>
          <w:szCs w:val="24"/>
        </w:rPr>
        <w:t xml:space="preserve">МОУ ДО ЦИТ, город Приозерск, улица </w:t>
      </w:r>
      <w:proofErr w:type="spellStart"/>
      <w:r w:rsidR="00213B65" w:rsidRPr="00164D8B">
        <w:rPr>
          <w:bCs/>
          <w:szCs w:val="24"/>
        </w:rPr>
        <w:t>Северопарковая</w:t>
      </w:r>
      <w:proofErr w:type="spellEnd"/>
      <w:r w:rsidR="00213B65" w:rsidRPr="00164D8B">
        <w:rPr>
          <w:bCs/>
          <w:szCs w:val="24"/>
        </w:rPr>
        <w:t xml:space="preserve">, дом 5. </w:t>
      </w:r>
      <w:r w:rsidRPr="00164D8B">
        <w:rPr>
          <w:bCs/>
          <w:szCs w:val="24"/>
        </w:rPr>
        <w:t>Поданные после указанного срока заявки не рассматриваются.</w:t>
      </w:r>
    </w:p>
    <w:p w:rsidR="00BA309E" w:rsidRPr="00164D8B" w:rsidRDefault="00BA309E" w:rsidP="00BA309E">
      <w:pPr>
        <w:shd w:val="clear" w:color="auto" w:fill="FFFFFF"/>
        <w:ind w:left="-426"/>
        <w:jc w:val="both"/>
        <w:rPr>
          <w:szCs w:val="24"/>
        </w:rPr>
      </w:pPr>
      <w:r w:rsidRPr="00164D8B">
        <w:rPr>
          <w:szCs w:val="24"/>
        </w:rPr>
        <w:t>4.3. Оргкомитет Конкурса:</w:t>
      </w:r>
    </w:p>
    <w:p w:rsidR="00BA309E" w:rsidRPr="00164D8B" w:rsidRDefault="00BA309E" w:rsidP="00BA309E">
      <w:pPr>
        <w:shd w:val="clear" w:color="auto" w:fill="FFFFFF"/>
        <w:ind w:left="-426"/>
        <w:jc w:val="both"/>
        <w:rPr>
          <w:szCs w:val="24"/>
        </w:rPr>
      </w:pPr>
      <w:r w:rsidRPr="00164D8B">
        <w:rPr>
          <w:szCs w:val="24"/>
        </w:rPr>
        <w:t>- проводит регистрацию заявок участников Конкурса;</w:t>
      </w:r>
    </w:p>
    <w:p w:rsidR="00F55D45" w:rsidRPr="00164D8B" w:rsidRDefault="00BA309E" w:rsidP="00BA309E">
      <w:pPr>
        <w:shd w:val="clear" w:color="auto" w:fill="FFFFFF"/>
        <w:ind w:left="-426"/>
        <w:jc w:val="both"/>
        <w:rPr>
          <w:szCs w:val="24"/>
        </w:rPr>
      </w:pPr>
      <w:r w:rsidRPr="00164D8B">
        <w:rPr>
          <w:szCs w:val="24"/>
        </w:rPr>
        <w:t>- направляет в Жюри зарегистрированные заявки, соответствующие установленным требован</w:t>
      </w:r>
      <w:r w:rsidRPr="00164D8B">
        <w:rPr>
          <w:szCs w:val="24"/>
        </w:rPr>
        <w:t>и</w:t>
      </w:r>
      <w:r w:rsidR="00B8466D" w:rsidRPr="00164D8B">
        <w:rPr>
          <w:szCs w:val="24"/>
        </w:rPr>
        <w:t>ям.</w:t>
      </w:r>
    </w:p>
    <w:p w:rsidR="00B8466D" w:rsidRPr="00164D8B" w:rsidRDefault="00B8466D" w:rsidP="00BA309E">
      <w:pPr>
        <w:shd w:val="clear" w:color="auto" w:fill="FFFFFF"/>
        <w:ind w:left="-426"/>
        <w:jc w:val="both"/>
        <w:rPr>
          <w:color w:val="FF0000"/>
          <w:szCs w:val="24"/>
        </w:rPr>
      </w:pPr>
    </w:p>
    <w:p w:rsidR="00BF4D60" w:rsidRPr="00164D8B" w:rsidRDefault="00BF4D60" w:rsidP="00BA309E">
      <w:pPr>
        <w:shd w:val="clear" w:color="auto" w:fill="FFFFFF"/>
        <w:ind w:left="-426"/>
        <w:jc w:val="both"/>
        <w:rPr>
          <w:color w:val="FF0000"/>
          <w:szCs w:val="24"/>
        </w:rPr>
      </w:pPr>
    </w:p>
    <w:p w:rsidR="00BF4D60" w:rsidRPr="00164D8B" w:rsidRDefault="00BF4D60" w:rsidP="00BA309E">
      <w:pPr>
        <w:shd w:val="clear" w:color="auto" w:fill="FFFFFF"/>
        <w:ind w:left="-426"/>
        <w:jc w:val="both"/>
        <w:rPr>
          <w:color w:val="FF0000"/>
          <w:szCs w:val="24"/>
        </w:rPr>
      </w:pPr>
    </w:p>
    <w:p w:rsidR="00BF4D60" w:rsidRPr="00164D8B" w:rsidRDefault="00BF4D60" w:rsidP="00BA309E">
      <w:pPr>
        <w:shd w:val="clear" w:color="auto" w:fill="FFFFFF"/>
        <w:ind w:left="-426"/>
        <w:jc w:val="both"/>
        <w:rPr>
          <w:color w:val="FF0000"/>
          <w:szCs w:val="24"/>
        </w:rPr>
      </w:pPr>
    </w:p>
    <w:p w:rsidR="00BF4D60" w:rsidRPr="00164D8B" w:rsidRDefault="00BF4D60" w:rsidP="00BA309E">
      <w:pPr>
        <w:shd w:val="clear" w:color="auto" w:fill="FFFFFF"/>
        <w:ind w:left="-426"/>
        <w:jc w:val="both"/>
        <w:rPr>
          <w:color w:val="FF0000"/>
          <w:szCs w:val="24"/>
        </w:rPr>
      </w:pPr>
    </w:p>
    <w:p w:rsidR="00BF4D60" w:rsidRPr="00164D8B" w:rsidRDefault="00BF4D60" w:rsidP="00BA309E">
      <w:pPr>
        <w:shd w:val="clear" w:color="auto" w:fill="FFFFFF"/>
        <w:ind w:left="-426"/>
        <w:jc w:val="both"/>
        <w:rPr>
          <w:color w:val="FF0000"/>
          <w:szCs w:val="24"/>
        </w:rPr>
      </w:pPr>
    </w:p>
    <w:p w:rsidR="00BF4D60" w:rsidRPr="00164D8B" w:rsidRDefault="00BF4D60" w:rsidP="00BA309E">
      <w:pPr>
        <w:shd w:val="clear" w:color="auto" w:fill="FFFFFF"/>
        <w:ind w:left="-426"/>
        <w:jc w:val="both"/>
        <w:rPr>
          <w:color w:val="FF0000"/>
          <w:szCs w:val="24"/>
        </w:rPr>
      </w:pPr>
    </w:p>
    <w:p w:rsidR="00BF4D60" w:rsidRPr="00164D8B" w:rsidRDefault="00BF4D60" w:rsidP="00BA309E">
      <w:pPr>
        <w:shd w:val="clear" w:color="auto" w:fill="FFFFFF"/>
        <w:ind w:left="-426"/>
        <w:jc w:val="both"/>
        <w:rPr>
          <w:color w:val="FF0000"/>
          <w:szCs w:val="24"/>
        </w:rPr>
      </w:pPr>
    </w:p>
    <w:p w:rsidR="00BF4D60" w:rsidRPr="00164D8B" w:rsidRDefault="00BF4D60" w:rsidP="00BA309E">
      <w:pPr>
        <w:shd w:val="clear" w:color="auto" w:fill="FFFFFF"/>
        <w:ind w:left="-426"/>
        <w:jc w:val="both"/>
        <w:rPr>
          <w:color w:val="FF0000"/>
          <w:szCs w:val="24"/>
        </w:rPr>
      </w:pPr>
    </w:p>
    <w:p w:rsidR="00F55D45" w:rsidRPr="00164D8B" w:rsidRDefault="00F55D45" w:rsidP="00A70B09">
      <w:pPr>
        <w:rPr>
          <w:color w:val="FF0000"/>
          <w:szCs w:val="24"/>
        </w:rPr>
      </w:pPr>
    </w:p>
    <w:p w:rsidR="00BF4D60" w:rsidRPr="00164D8B" w:rsidRDefault="00BF4D60" w:rsidP="00A70B09">
      <w:pPr>
        <w:rPr>
          <w:color w:val="FF0000"/>
          <w:szCs w:val="24"/>
        </w:rPr>
      </w:pPr>
    </w:p>
    <w:p w:rsidR="00BF4D60" w:rsidRPr="00164D8B" w:rsidRDefault="00BF4D60" w:rsidP="00A70B09">
      <w:pPr>
        <w:rPr>
          <w:color w:val="FF0000"/>
          <w:szCs w:val="24"/>
        </w:rPr>
      </w:pPr>
    </w:p>
    <w:p w:rsidR="00BF4D60" w:rsidRPr="00164D8B" w:rsidRDefault="00BF4D60" w:rsidP="00A70B09">
      <w:pPr>
        <w:rPr>
          <w:color w:val="FF0000"/>
          <w:szCs w:val="24"/>
        </w:rPr>
      </w:pPr>
    </w:p>
    <w:p w:rsidR="00BF4D60" w:rsidRPr="00164D8B" w:rsidRDefault="00BF4D60" w:rsidP="00A70B09">
      <w:pPr>
        <w:rPr>
          <w:color w:val="FF0000"/>
          <w:szCs w:val="24"/>
        </w:rPr>
      </w:pPr>
    </w:p>
    <w:p w:rsidR="00BF4D60" w:rsidRPr="00164D8B" w:rsidRDefault="00BF4D60" w:rsidP="00A70B09">
      <w:pPr>
        <w:rPr>
          <w:color w:val="FF0000"/>
          <w:szCs w:val="24"/>
        </w:rPr>
      </w:pPr>
    </w:p>
    <w:p w:rsidR="00BF4D60" w:rsidRPr="00164D8B" w:rsidRDefault="00BF4D60" w:rsidP="00A70B09">
      <w:pPr>
        <w:rPr>
          <w:color w:val="FF0000"/>
          <w:szCs w:val="24"/>
        </w:rPr>
      </w:pPr>
    </w:p>
    <w:p w:rsidR="00BF4D60" w:rsidRPr="00164D8B" w:rsidRDefault="00BF4D60" w:rsidP="00A70B09">
      <w:pPr>
        <w:rPr>
          <w:color w:val="FF0000"/>
          <w:szCs w:val="24"/>
        </w:rPr>
      </w:pPr>
    </w:p>
    <w:p w:rsidR="00BF4D60" w:rsidRPr="00164D8B" w:rsidRDefault="00BF4D60" w:rsidP="00A70B09">
      <w:pPr>
        <w:rPr>
          <w:color w:val="FF0000"/>
          <w:szCs w:val="24"/>
        </w:rPr>
      </w:pPr>
    </w:p>
    <w:p w:rsidR="00BF4D60" w:rsidRPr="00164D8B" w:rsidRDefault="00BF4D60" w:rsidP="00A70B09">
      <w:pPr>
        <w:rPr>
          <w:color w:val="FF0000"/>
          <w:szCs w:val="24"/>
        </w:rPr>
      </w:pPr>
    </w:p>
    <w:p w:rsidR="00BF4D60" w:rsidRPr="00164D8B" w:rsidRDefault="00BF4D60" w:rsidP="00A70B09">
      <w:pPr>
        <w:rPr>
          <w:color w:val="FF0000"/>
          <w:szCs w:val="24"/>
        </w:rPr>
      </w:pPr>
    </w:p>
    <w:p w:rsidR="00BF4D60" w:rsidRPr="0034583C" w:rsidRDefault="00BF4D60" w:rsidP="00A70B09">
      <w:pPr>
        <w:rPr>
          <w:color w:val="FF0000"/>
          <w:szCs w:val="24"/>
        </w:rPr>
      </w:pPr>
    </w:p>
    <w:p w:rsidR="00BF4D60" w:rsidRPr="0034583C" w:rsidRDefault="00BF4D60" w:rsidP="00A70B09">
      <w:pPr>
        <w:rPr>
          <w:color w:val="FF0000"/>
          <w:szCs w:val="24"/>
        </w:rPr>
      </w:pPr>
    </w:p>
    <w:p w:rsidR="00BF4D60" w:rsidRPr="0034583C" w:rsidRDefault="00BF4D60" w:rsidP="00A70B09">
      <w:pPr>
        <w:rPr>
          <w:color w:val="FF0000"/>
          <w:szCs w:val="24"/>
        </w:rPr>
      </w:pPr>
    </w:p>
    <w:p w:rsidR="00BF4D60" w:rsidRPr="0034583C" w:rsidRDefault="00BF4D60" w:rsidP="00A70B09">
      <w:pPr>
        <w:rPr>
          <w:color w:val="FF0000"/>
          <w:szCs w:val="24"/>
        </w:rPr>
      </w:pPr>
    </w:p>
    <w:p w:rsidR="00BF4D60" w:rsidRPr="0034583C" w:rsidRDefault="00BF4D60" w:rsidP="00A70B09">
      <w:pPr>
        <w:rPr>
          <w:color w:val="FF0000"/>
          <w:szCs w:val="24"/>
        </w:rPr>
      </w:pPr>
    </w:p>
    <w:p w:rsidR="00BF4D60" w:rsidRPr="0034583C" w:rsidRDefault="00BF4D60" w:rsidP="00A70B09">
      <w:pPr>
        <w:rPr>
          <w:color w:val="FF0000"/>
          <w:szCs w:val="24"/>
        </w:rPr>
      </w:pPr>
    </w:p>
    <w:p w:rsidR="00BF4D60" w:rsidRPr="0034583C" w:rsidRDefault="00BF4D60" w:rsidP="00A70B09">
      <w:pPr>
        <w:rPr>
          <w:color w:val="FF0000"/>
          <w:szCs w:val="24"/>
        </w:rPr>
      </w:pPr>
    </w:p>
    <w:p w:rsidR="00BF4D60" w:rsidRPr="0034583C" w:rsidRDefault="00BF4D60" w:rsidP="00A70B09">
      <w:pPr>
        <w:rPr>
          <w:color w:val="FF0000"/>
          <w:szCs w:val="24"/>
        </w:rPr>
      </w:pPr>
    </w:p>
    <w:p w:rsidR="00BF4D60" w:rsidRPr="0034583C" w:rsidRDefault="00BF4D60" w:rsidP="00A70B09">
      <w:pPr>
        <w:rPr>
          <w:color w:val="FF0000"/>
          <w:szCs w:val="24"/>
        </w:rPr>
      </w:pPr>
    </w:p>
    <w:p w:rsidR="00BF4D60" w:rsidRPr="0034583C" w:rsidRDefault="00BF4D60" w:rsidP="00A70B09">
      <w:pPr>
        <w:rPr>
          <w:color w:val="FF0000"/>
          <w:szCs w:val="24"/>
        </w:rPr>
      </w:pPr>
    </w:p>
    <w:p w:rsidR="00BF4D60" w:rsidRPr="0034583C" w:rsidRDefault="00BF4D60" w:rsidP="00A70B09">
      <w:pPr>
        <w:rPr>
          <w:color w:val="FF0000"/>
          <w:szCs w:val="24"/>
        </w:rPr>
      </w:pPr>
    </w:p>
    <w:p w:rsidR="00BF4D60" w:rsidRPr="0034583C" w:rsidRDefault="00BF4D60" w:rsidP="00A70B09">
      <w:pPr>
        <w:rPr>
          <w:color w:val="FF0000"/>
          <w:szCs w:val="24"/>
        </w:rPr>
      </w:pPr>
    </w:p>
    <w:p w:rsidR="00BF4D60" w:rsidRPr="0034583C" w:rsidRDefault="00BF4D60" w:rsidP="00A70B09">
      <w:pPr>
        <w:rPr>
          <w:color w:val="FF0000"/>
          <w:szCs w:val="24"/>
        </w:rPr>
      </w:pPr>
    </w:p>
    <w:p w:rsidR="00BF4D60" w:rsidRPr="0034583C" w:rsidRDefault="00BF4D60" w:rsidP="00A70B09">
      <w:pPr>
        <w:rPr>
          <w:color w:val="FF0000"/>
          <w:szCs w:val="24"/>
        </w:rPr>
      </w:pPr>
    </w:p>
    <w:p w:rsidR="00BF4D60" w:rsidRPr="0034583C" w:rsidRDefault="00BF4D60" w:rsidP="00A70B09">
      <w:pPr>
        <w:rPr>
          <w:color w:val="FF0000"/>
          <w:szCs w:val="24"/>
        </w:rPr>
      </w:pPr>
    </w:p>
    <w:p w:rsidR="004E7A7F" w:rsidRPr="0034583C" w:rsidRDefault="004E7A7F" w:rsidP="00A70B09">
      <w:pPr>
        <w:rPr>
          <w:color w:val="FF0000"/>
          <w:szCs w:val="24"/>
        </w:rPr>
      </w:pPr>
    </w:p>
    <w:p w:rsidR="004E7A7F" w:rsidRPr="0034583C" w:rsidRDefault="004E7A7F" w:rsidP="00A70B09">
      <w:pPr>
        <w:rPr>
          <w:color w:val="FF0000"/>
          <w:szCs w:val="24"/>
        </w:rPr>
      </w:pPr>
    </w:p>
    <w:p w:rsidR="00BF4D60" w:rsidRDefault="00BF4D60" w:rsidP="00A70B09">
      <w:pPr>
        <w:rPr>
          <w:color w:val="FF0000"/>
          <w:szCs w:val="24"/>
        </w:rPr>
      </w:pPr>
    </w:p>
    <w:p w:rsidR="00164D8B" w:rsidRDefault="00164D8B" w:rsidP="00A70B09">
      <w:pPr>
        <w:rPr>
          <w:color w:val="FF0000"/>
          <w:szCs w:val="24"/>
        </w:rPr>
      </w:pPr>
    </w:p>
    <w:p w:rsidR="00164D8B" w:rsidRDefault="00164D8B" w:rsidP="00A70B09">
      <w:pPr>
        <w:rPr>
          <w:color w:val="FF0000"/>
          <w:szCs w:val="24"/>
        </w:rPr>
      </w:pPr>
    </w:p>
    <w:p w:rsidR="00164D8B" w:rsidRDefault="00164D8B" w:rsidP="00A70B09">
      <w:pPr>
        <w:rPr>
          <w:color w:val="FF0000"/>
          <w:szCs w:val="24"/>
        </w:rPr>
      </w:pPr>
    </w:p>
    <w:p w:rsidR="00164D8B" w:rsidRPr="0034583C" w:rsidRDefault="00164D8B" w:rsidP="00A70B09">
      <w:pPr>
        <w:rPr>
          <w:color w:val="FF0000"/>
          <w:szCs w:val="24"/>
        </w:rPr>
      </w:pPr>
    </w:p>
    <w:p w:rsidR="00BF4D60" w:rsidRPr="0034583C" w:rsidRDefault="00BF4D60" w:rsidP="00A70B09">
      <w:pPr>
        <w:rPr>
          <w:color w:val="FF0000"/>
          <w:szCs w:val="24"/>
        </w:rPr>
      </w:pPr>
    </w:p>
    <w:p w:rsidR="00BF4D60" w:rsidRPr="0034583C" w:rsidRDefault="00BF4D60" w:rsidP="00A70B09">
      <w:pPr>
        <w:rPr>
          <w:color w:val="FF0000"/>
          <w:szCs w:val="24"/>
        </w:rPr>
      </w:pPr>
    </w:p>
    <w:p w:rsidR="00BF4D60" w:rsidRPr="00164D8B" w:rsidRDefault="00BF4D60" w:rsidP="00BF4D60">
      <w:pPr>
        <w:jc w:val="right"/>
        <w:rPr>
          <w:sz w:val="22"/>
          <w:szCs w:val="22"/>
        </w:rPr>
      </w:pPr>
      <w:r w:rsidRPr="00164D8B">
        <w:rPr>
          <w:sz w:val="22"/>
          <w:szCs w:val="22"/>
        </w:rPr>
        <w:lastRenderedPageBreak/>
        <w:t>Приложение 1</w:t>
      </w:r>
    </w:p>
    <w:p w:rsidR="00BF4D60" w:rsidRPr="00164D8B" w:rsidRDefault="00BF4D60" w:rsidP="00BF4D60">
      <w:pPr>
        <w:jc w:val="right"/>
        <w:rPr>
          <w:sz w:val="22"/>
          <w:szCs w:val="22"/>
        </w:rPr>
      </w:pPr>
      <w:r w:rsidRPr="00164D8B">
        <w:rPr>
          <w:sz w:val="22"/>
          <w:szCs w:val="22"/>
        </w:rPr>
        <w:t>к порядку проведения</w:t>
      </w:r>
    </w:p>
    <w:p w:rsidR="00BF4D60" w:rsidRPr="00164D8B" w:rsidRDefault="00BF4D60" w:rsidP="00BF4D60">
      <w:pPr>
        <w:jc w:val="right"/>
        <w:rPr>
          <w:sz w:val="22"/>
          <w:szCs w:val="22"/>
        </w:rPr>
      </w:pPr>
      <w:r w:rsidRPr="00164D8B">
        <w:rPr>
          <w:sz w:val="22"/>
          <w:szCs w:val="22"/>
        </w:rPr>
        <w:t>муниципального конкурса</w:t>
      </w:r>
    </w:p>
    <w:p w:rsidR="00BF4D60" w:rsidRPr="00164D8B" w:rsidRDefault="00BF4D60" w:rsidP="00BF4D60">
      <w:pPr>
        <w:jc w:val="right"/>
        <w:rPr>
          <w:sz w:val="22"/>
          <w:szCs w:val="22"/>
        </w:rPr>
      </w:pPr>
      <w:r w:rsidRPr="00164D8B">
        <w:rPr>
          <w:sz w:val="22"/>
          <w:szCs w:val="22"/>
        </w:rPr>
        <w:t>по выявлению перспективных моделей</w:t>
      </w:r>
    </w:p>
    <w:p w:rsidR="00BF4D60" w:rsidRPr="00164D8B" w:rsidRDefault="00BF4D60" w:rsidP="00BF4D60">
      <w:pPr>
        <w:jc w:val="right"/>
        <w:rPr>
          <w:sz w:val="22"/>
          <w:szCs w:val="22"/>
        </w:rPr>
      </w:pPr>
      <w:r w:rsidRPr="00164D8B">
        <w:rPr>
          <w:sz w:val="22"/>
          <w:szCs w:val="22"/>
        </w:rPr>
        <w:t>государственно-общественного управления</w:t>
      </w:r>
    </w:p>
    <w:p w:rsidR="00BF4D60" w:rsidRPr="00164D8B" w:rsidRDefault="00736F43" w:rsidP="00BF4D60">
      <w:pPr>
        <w:jc w:val="right"/>
        <w:rPr>
          <w:sz w:val="22"/>
          <w:szCs w:val="22"/>
        </w:rPr>
      </w:pPr>
      <w:r w:rsidRPr="00164D8B">
        <w:rPr>
          <w:sz w:val="22"/>
          <w:szCs w:val="22"/>
        </w:rPr>
        <w:t>образованием в 2020</w:t>
      </w:r>
      <w:r w:rsidR="00BF4D60" w:rsidRPr="00164D8B">
        <w:rPr>
          <w:sz w:val="22"/>
          <w:szCs w:val="22"/>
        </w:rPr>
        <w:t xml:space="preserve"> году</w:t>
      </w:r>
    </w:p>
    <w:p w:rsidR="00BF4D60" w:rsidRPr="00164D8B" w:rsidRDefault="00BF4D60" w:rsidP="00BF4D60">
      <w:pPr>
        <w:rPr>
          <w:color w:val="FF0000"/>
          <w:sz w:val="22"/>
          <w:szCs w:val="22"/>
        </w:rPr>
      </w:pPr>
    </w:p>
    <w:p w:rsidR="00BF4D60" w:rsidRPr="0034583C" w:rsidRDefault="00BF4D60" w:rsidP="00BF4D60">
      <w:pPr>
        <w:rPr>
          <w:color w:val="FF0000"/>
          <w:sz w:val="18"/>
          <w:szCs w:val="18"/>
        </w:rPr>
      </w:pPr>
    </w:p>
    <w:p w:rsidR="00BF4D60" w:rsidRPr="001B5681" w:rsidRDefault="00BF4D60" w:rsidP="00BF4D60">
      <w:pPr>
        <w:jc w:val="center"/>
        <w:rPr>
          <w:b/>
          <w:szCs w:val="24"/>
        </w:rPr>
      </w:pPr>
      <w:r w:rsidRPr="001B5681">
        <w:rPr>
          <w:b/>
          <w:szCs w:val="24"/>
        </w:rPr>
        <w:t>Критерии оценки участников 1 тура Конкурса</w:t>
      </w:r>
    </w:p>
    <w:p w:rsidR="00123347" w:rsidRPr="001B5681" w:rsidRDefault="00123347" w:rsidP="00BF4D60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386"/>
        <w:gridCol w:w="2386"/>
        <w:gridCol w:w="2386"/>
      </w:tblGrid>
      <w:tr w:rsidR="00270336" w:rsidRPr="001B5681" w:rsidTr="00F66739">
        <w:tc>
          <w:tcPr>
            <w:tcW w:w="2593" w:type="dxa"/>
            <w:shd w:val="clear" w:color="auto" w:fill="auto"/>
          </w:tcPr>
          <w:p w:rsidR="00123347" w:rsidRPr="001B5681" w:rsidRDefault="00123347" w:rsidP="00F930D4">
            <w:pPr>
              <w:jc w:val="center"/>
              <w:rPr>
                <w:b/>
                <w:szCs w:val="24"/>
              </w:rPr>
            </w:pPr>
            <w:r w:rsidRPr="001B5681">
              <w:rPr>
                <w:b/>
                <w:szCs w:val="24"/>
              </w:rPr>
              <w:t>Критерий</w:t>
            </w:r>
          </w:p>
        </w:tc>
        <w:tc>
          <w:tcPr>
            <w:tcW w:w="2326" w:type="dxa"/>
            <w:shd w:val="clear" w:color="auto" w:fill="auto"/>
          </w:tcPr>
          <w:p w:rsidR="00123347" w:rsidRPr="001B5681" w:rsidRDefault="00123347" w:rsidP="00F930D4">
            <w:pPr>
              <w:jc w:val="center"/>
              <w:rPr>
                <w:b/>
                <w:szCs w:val="24"/>
              </w:rPr>
            </w:pPr>
            <w:r w:rsidRPr="001B5681">
              <w:rPr>
                <w:b/>
                <w:szCs w:val="24"/>
              </w:rPr>
              <w:t>Низкий</w:t>
            </w:r>
          </w:p>
          <w:p w:rsidR="00123347" w:rsidRPr="001B5681" w:rsidRDefault="00123347" w:rsidP="00F930D4">
            <w:pPr>
              <w:jc w:val="center"/>
              <w:rPr>
                <w:b/>
                <w:szCs w:val="24"/>
              </w:rPr>
            </w:pPr>
            <w:r w:rsidRPr="001B5681">
              <w:rPr>
                <w:b/>
                <w:szCs w:val="24"/>
              </w:rPr>
              <w:t>уровень</w:t>
            </w:r>
          </w:p>
          <w:p w:rsidR="00123347" w:rsidRPr="001B5681" w:rsidRDefault="00123347" w:rsidP="00F930D4">
            <w:pPr>
              <w:jc w:val="center"/>
              <w:rPr>
                <w:b/>
                <w:szCs w:val="24"/>
              </w:rPr>
            </w:pPr>
            <w:r w:rsidRPr="001B5681">
              <w:rPr>
                <w:b/>
                <w:szCs w:val="24"/>
              </w:rPr>
              <w:t>от</w:t>
            </w:r>
          </w:p>
          <w:p w:rsidR="00123347" w:rsidRPr="001B5681" w:rsidRDefault="00123347" w:rsidP="00F930D4">
            <w:pPr>
              <w:jc w:val="center"/>
              <w:rPr>
                <w:b/>
                <w:szCs w:val="24"/>
              </w:rPr>
            </w:pPr>
            <w:r w:rsidRPr="001B5681">
              <w:rPr>
                <w:b/>
                <w:szCs w:val="24"/>
              </w:rPr>
              <w:t>0 до 2 баллов</w:t>
            </w:r>
          </w:p>
        </w:tc>
        <w:tc>
          <w:tcPr>
            <w:tcW w:w="2326" w:type="dxa"/>
            <w:shd w:val="clear" w:color="auto" w:fill="auto"/>
          </w:tcPr>
          <w:p w:rsidR="00123347" w:rsidRPr="001B5681" w:rsidRDefault="00123347" w:rsidP="00F930D4">
            <w:pPr>
              <w:pStyle w:val="Default"/>
              <w:jc w:val="center"/>
              <w:rPr>
                <w:color w:val="auto"/>
              </w:rPr>
            </w:pPr>
            <w:r w:rsidRPr="001B5681">
              <w:rPr>
                <w:b/>
                <w:bCs/>
                <w:color w:val="auto"/>
              </w:rPr>
              <w:t>Средний ур</w:t>
            </w:r>
            <w:r w:rsidRPr="001B5681">
              <w:rPr>
                <w:b/>
                <w:bCs/>
                <w:color w:val="auto"/>
              </w:rPr>
              <w:t>о</w:t>
            </w:r>
            <w:r w:rsidRPr="001B5681">
              <w:rPr>
                <w:b/>
                <w:bCs/>
                <w:color w:val="auto"/>
              </w:rPr>
              <w:t>вень</w:t>
            </w:r>
          </w:p>
          <w:p w:rsidR="00123347" w:rsidRPr="001B5681" w:rsidRDefault="00123347" w:rsidP="00F930D4">
            <w:pPr>
              <w:pStyle w:val="Default"/>
              <w:jc w:val="center"/>
              <w:rPr>
                <w:color w:val="auto"/>
              </w:rPr>
            </w:pPr>
            <w:r w:rsidRPr="001B5681">
              <w:rPr>
                <w:b/>
                <w:bCs/>
                <w:color w:val="auto"/>
              </w:rPr>
              <w:t>от</w:t>
            </w:r>
          </w:p>
          <w:p w:rsidR="00123347" w:rsidRPr="001B5681" w:rsidRDefault="00123347" w:rsidP="00F930D4">
            <w:pPr>
              <w:pStyle w:val="Default"/>
              <w:jc w:val="center"/>
              <w:rPr>
                <w:color w:val="auto"/>
              </w:rPr>
            </w:pPr>
            <w:r w:rsidRPr="001B5681">
              <w:rPr>
                <w:b/>
                <w:bCs/>
                <w:color w:val="auto"/>
              </w:rPr>
              <w:t>3 до 4 баллов</w:t>
            </w:r>
          </w:p>
        </w:tc>
        <w:tc>
          <w:tcPr>
            <w:tcW w:w="2326" w:type="dxa"/>
            <w:shd w:val="clear" w:color="auto" w:fill="auto"/>
          </w:tcPr>
          <w:p w:rsidR="00123347" w:rsidRPr="001B5681" w:rsidRDefault="00123347" w:rsidP="00F930D4">
            <w:pPr>
              <w:pStyle w:val="Default"/>
              <w:jc w:val="center"/>
              <w:rPr>
                <w:color w:val="auto"/>
              </w:rPr>
            </w:pPr>
            <w:r w:rsidRPr="001B5681">
              <w:rPr>
                <w:b/>
                <w:bCs/>
                <w:color w:val="auto"/>
              </w:rPr>
              <w:t>Высокий ур</w:t>
            </w:r>
            <w:r w:rsidRPr="001B5681">
              <w:rPr>
                <w:b/>
                <w:bCs/>
                <w:color w:val="auto"/>
              </w:rPr>
              <w:t>о</w:t>
            </w:r>
            <w:r w:rsidRPr="001B5681">
              <w:rPr>
                <w:b/>
                <w:bCs/>
                <w:color w:val="auto"/>
              </w:rPr>
              <w:t>вень</w:t>
            </w:r>
          </w:p>
          <w:p w:rsidR="00123347" w:rsidRPr="001B5681" w:rsidRDefault="00123347" w:rsidP="00F930D4">
            <w:pPr>
              <w:pStyle w:val="Default"/>
              <w:jc w:val="center"/>
              <w:rPr>
                <w:color w:val="auto"/>
              </w:rPr>
            </w:pPr>
            <w:r w:rsidRPr="001B5681">
              <w:rPr>
                <w:b/>
                <w:bCs/>
                <w:color w:val="auto"/>
              </w:rPr>
              <w:t>от</w:t>
            </w:r>
          </w:p>
          <w:p w:rsidR="00123347" w:rsidRPr="001B5681" w:rsidRDefault="00123347" w:rsidP="00F930D4">
            <w:pPr>
              <w:pStyle w:val="Default"/>
              <w:jc w:val="center"/>
              <w:rPr>
                <w:color w:val="auto"/>
              </w:rPr>
            </w:pPr>
            <w:r w:rsidRPr="001B5681">
              <w:rPr>
                <w:b/>
                <w:bCs/>
                <w:color w:val="auto"/>
              </w:rPr>
              <w:t>5 до 6 баллов</w:t>
            </w:r>
          </w:p>
        </w:tc>
      </w:tr>
      <w:tr w:rsidR="00270336" w:rsidRPr="001B5681" w:rsidTr="00F66739">
        <w:tc>
          <w:tcPr>
            <w:tcW w:w="2593" w:type="dxa"/>
            <w:shd w:val="clear" w:color="auto" w:fill="auto"/>
          </w:tcPr>
          <w:p w:rsidR="00BC3C0D" w:rsidRPr="001B5681" w:rsidRDefault="00BC3C0D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b/>
                <w:szCs w:val="24"/>
              </w:rPr>
              <w:t>1.</w:t>
            </w:r>
            <w:r w:rsidRPr="001B5681">
              <w:rPr>
                <w:rFonts w:eastAsia="Calibri"/>
                <w:szCs w:val="24"/>
              </w:rPr>
              <w:t xml:space="preserve"> Наличие локал</w:t>
            </w:r>
            <w:r w:rsidRPr="001B5681">
              <w:rPr>
                <w:rFonts w:eastAsia="Calibri"/>
                <w:szCs w:val="24"/>
              </w:rPr>
              <w:t>ь</w:t>
            </w:r>
            <w:r w:rsidRPr="001B5681">
              <w:rPr>
                <w:rFonts w:eastAsia="Calibri"/>
                <w:szCs w:val="24"/>
              </w:rPr>
              <w:t>ных нормативных актов и других документов, р</w:t>
            </w:r>
            <w:r w:rsidRPr="001B5681">
              <w:rPr>
                <w:rFonts w:eastAsia="Calibri"/>
                <w:szCs w:val="24"/>
              </w:rPr>
              <w:t>е</w:t>
            </w:r>
            <w:r w:rsidRPr="001B5681">
              <w:rPr>
                <w:rFonts w:eastAsia="Calibri"/>
                <w:szCs w:val="24"/>
              </w:rPr>
              <w:t>гламентирующих орг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низацию деятел</w:t>
            </w:r>
            <w:r w:rsidRPr="001B5681">
              <w:rPr>
                <w:rFonts w:eastAsia="Calibri"/>
                <w:szCs w:val="24"/>
              </w:rPr>
              <w:t>ь</w:t>
            </w:r>
            <w:r w:rsidRPr="001B5681">
              <w:rPr>
                <w:rFonts w:eastAsia="Calibri"/>
                <w:szCs w:val="24"/>
              </w:rPr>
              <w:t>ности органа госуда</w:t>
            </w:r>
            <w:r w:rsidRPr="001B5681">
              <w:rPr>
                <w:rFonts w:eastAsia="Calibri"/>
                <w:szCs w:val="24"/>
              </w:rPr>
              <w:t>р</w:t>
            </w:r>
            <w:r w:rsidRPr="001B5681">
              <w:rPr>
                <w:rFonts w:eastAsia="Calibri"/>
                <w:szCs w:val="24"/>
              </w:rPr>
              <w:t>ственно-общественного упра</w:t>
            </w:r>
            <w:r w:rsidRPr="001B5681">
              <w:rPr>
                <w:rFonts w:eastAsia="Calibri"/>
                <w:szCs w:val="24"/>
              </w:rPr>
              <w:t>в</w:t>
            </w:r>
            <w:r w:rsidRPr="001B5681">
              <w:rPr>
                <w:rFonts w:eastAsia="Calibri"/>
                <w:szCs w:val="24"/>
              </w:rPr>
              <w:t>ления обр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зовательной организации в соотве</w:t>
            </w:r>
            <w:r w:rsidRPr="001B5681">
              <w:rPr>
                <w:rFonts w:eastAsia="Calibri"/>
                <w:szCs w:val="24"/>
              </w:rPr>
              <w:t>т</w:t>
            </w:r>
            <w:r w:rsidRPr="001B5681">
              <w:rPr>
                <w:rFonts w:eastAsia="Calibri"/>
                <w:szCs w:val="24"/>
              </w:rPr>
              <w:t>ствии с основными и компетенциями, ук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 xml:space="preserve">занными в </w:t>
            </w:r>
            <w:proofErr w:type="spellStart"/>
            <w:proofErr w:type="gramStart"/>
            <w:r w:rsidR="00423099" w:rsidRPr="001B5681">
              <w:rPr>
                <w:i/>
                <w:szCs w:val="24"/>
              </w:rPr>
              <w:t>в</w:t>
            </w:r>
            <w:proofErr w:type="spellEnd"/>
            <w:proofErr w:type="gramEnd"/>
            <w:r w:rsidR="00423099" w:rsidRPr="001B5681">
              <w:rPr>
                <w:szCs w:val="24"/>
              </w:rPr>
              <w:t xml:space="preserve"> </w:t>
            </w:r>
            <w:r w:rsidR="00423099" w:rsidRPr="001B5681">
              <w:rPr>
                <w:i/>
                <w:szCs w:val="24"/>
              </w:rPr>
              <w:t xml:space="preserve">разд. </w:t>
            </w:r>
            <w:r w:rsidR="00423099" w:rsidRPr="001B5681">
              <w:rPr>
                <w:i/>
                <w:szCs w:val="24"/>
                <w:lang w:val="en-US"/>
              </w:rPr>
              <w:t>III</w:t>
            </w:r>
            <w:r w:rsidR="00423099" w:rsidRPr="001B5681">
              <w:rPr>
                <w:i/>
                <w:szCs w:val="24"/>
              </w:rPr>
              <w:t xml:space="preserve"> пример. Положения утв. Расп</w:t>
            </w:r>
            <w:r w:rsidR="00423099" w:rsidRPr="001B5681">
              <w:rPr>
                <w:i/>
                <w:szCs w:val="24"/>
              </w:rPr>
              <w:t>о</w:t>
            </w:r>
            <w:r w:rsidR="00423099" w:rsidRPr="001B5681">
              <w:rPr>
                <w:i/>
                <w:szCs w:val="24"/>
              </w:rPr>
              <w:t xml:space="preserve">ряжением КО и </w:t>
            </w:r>
            <w:proofErr w:type="gramStart"/>
            <w:r w:rsidR="00423099" w:rsidRPr="001B5681">
              <w:rPr>
                <w:i/>
                <w:szCs w:val="24"/>
              </w:rPr>
              <w:t>ПО ЛО</w:t>
            </w:r>
            <w:proofErr w:type="gramEnd"/>
            <w:r w:rsidR="00423099" w:rsidRPr="001B5681">
              <w:rPr>
                <w:i/>
                <w:szCs w:val="24"/>
              </w:rPr>
              <w:t xml:space="preserve"> от «27» января 2011 года  № 97</w:t>
            </w:r>
          </w:p>
        </w:tc>
        <w:tc>
          <w:tcPr>
            <w:tcW w:w="2326" w:type="dxa"/>
            <w:shd w:val="clear" w:color="auto" w:fill="auto"/>
          </w:tcPr>
          <w:p w:rsidR="00BC3C0D" w:rsidRPr="001B5681" w:rsidRDefault="00BC3C0D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>Наличие в пакете документов не м</w:t>
            </w:r>
            <w:r w:rsidRPr="001B5681">
              <w:rPr>
                <w:rFonts w:eastAsia="Calibri"/>
                <w:szCs w:val="24"/>
              </w:rPr>
              <w:t>е</w:t>
            </w:r>
            <w:r w:rsidRPr="001B5681">
              <w:rPr>
                <w:rFonts w:eastAsia="Calibri"/>
                <w:szCs w:val="24"/>
              </w:rPr>
              <w:t>нее 5 локальных норм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тивных актов, а та</w:t>
            </w:r>
            <w:r w:rsidRPr="001B5681">
              <w:rPr>
                <w:rFonts w:eastAsia="Calibri"/>
                <w:szCs w:val="24"/>
              </w:rPr>
              <w:t>к</w:t>
            </w:r>
            <w:r w:rsidRPr="001B5681">
              <w:rPr>
                <w:rFonts w:eastAsia="Calibri"/>
                <w:szCs w:val="24"/>
              </w:rPr>
              <w:t>же планов и отчетов, регламе</w:t>
            </w:r>
            <w:r w:rsidRPr="001B5681">
              <w:rPr>
                <w:rFonts w:eastAsia="Calibri"/>
                <w:szCs w:val="24"/>
              </w:rPr>
              <w:t>н</w:t>
            </w:r>
            <w:r w:rsidRPr="001B5681">
              <w:rPr>
                <w:rFonts w:eastAsia="Calibri"/>
                <w:szCs w:val="24"/>
              </w:rPr>
              <w:t>тирующих деятел</w:t>
            </w:r>
            <w:r w:rsidRPr="001B5681">
              <w:rPr>
                <w:rFonts w:eastAsia="Calibri"/>
                <w:szCs w:val="24"/>
              </w:rPr>
              <w:t>ь</w:t>
            </w:r>
            <w:r w:rsidRPr="001B5681">
              <w:rPr>
                <w:rFonts w:eastAsia="Calibri"/>
                <w:szCs w:val="24"/>
              </w:rPr>
              <w:t>ность органа гос</w:t>
            </w:r>
            <w:r w:rsidRPr="001B5681">
              <w:rPr>
                <w:rFonts w:eastAsia="Calibri"/>
                <w:szCs w:val="24"/>
              </w:rPr>
              <w:t>у</w:t>
            </w:r>
            <w:r w:rsidRPr="001B5681">
              <w:rPr>
                <w:rFonts w:eastAsia="Calibri"/>
                <w:szCs w:val="24"/>
              </w:rPr>
              <w:t>дарственно-общественного управления образ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вательной организ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 xml:space="preserve">ции. </w:t>
            </w:r>
          </w:p>
        </w:tc>
        <w:tc>
          <w:tcPr>
            <w:tcW w:w="2326" w:type="dxa"/>
            <w:shd w:val="clear" w:color="auto" w:fill="auto"/>
          </w:tcPr>
          <w:p w:rsidR="00BC3C0D" w:rsidRPr="001B5681" w:rsidRDefault="00BC3C0D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>Наличие в пакете документов не м</w:t>
            </w:r>
            <w:r w:rsidRPr="001B5681">
              <w:rPr>
                <w:rFonts w:eastAsia="Calibri"/>
                <w:szCs w:val="24"/>
              </w:rPr>
              <w:t>е</w:t>
            </w:r>
            <w:r w:rsidRPr="001B5681">
              <w:rPr>
                <w:rFonts w:eastAsia="Calibri"/>
                <w:szCs w:val="24"/>
              </w:rPr>
              <w:t>нее 7 локальных норм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тивных актов, а та</w:t>
            </w:r>
            <w:r w:rsidRPr="001B5681">
              <w:rPr>
                <w:rFonts w:eastAsia="Calibri"/>
                <w:szCs w:val="24"/>
              </w:rPr>
              <w:t>к</w:t>
            </w:r>
            <w:r w:rsidRPr="001B5681">
              <w:rPr>
                <w:rFonts w:eastAsia="Calibri"/>
                <w:szCs w:val="24"/>
              </w:rPr>
              <w:t>же планов и отчетов, регламе</w:t>
            </w:r>
            <w:r w:rsidRPr="001B5681">
              <w:rPr>
                <w:rFonts w:eastAsia="Calibri"/>
                <w:szCs w:val="24"/>
              </w:rPr>
              <w:t>н</w:t>
            </w:r>
            <w:r w:rsidRPr="001B5681">
              <w:rPr>
                <w:rFonts w:eastAsia="Calibri"/>
                <w:szCs w:val="24"/>
              </w:rPr>
              <w:t>тирующих деятел</w:t>
            </w:r>
            <w:r w:rsidRPr="001B5681">
              <w:rPr>
                <w:rFonts w:eastAsia="Calibri"/>
                <w:szCs w:val="24"/>
              </w:rPr>
              <w:t>ь</w:t>
            </w:r>
            <w:r w:rsidRPr="001B5681">
              <w:rPr>
                <w:rFonts w:eastAsia="Calibri"/>
                <w:szCs w:val="24"/>
              </w:rPr>
              <w:t>ность органа гос</w:t>
            </w:r>
            <w:r w:rsidRPr="001B5681">
              <w:rPr>
                <w:rFonts w:eastAsia="Calibri"/>
                <w:szCs w:val="24"/>
              </w:rPr>
              <w:t>у</w:t>
            </w:r>
            <w:r w:rsidRPr="001B5681">
              <w:rPr>
                <w:rFonts w:eastAsia="Calibri"/>
                <w:szCs w:val="24"/>
              </w:rPr>
              <w:t>дарственно-общественного управления образ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вательной организ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 xml:space="preserve">ции. </w:t>
            </w:r>
          </w:p>
        </w:tc>
        <w:tc>
          <w:tcPr>
            <w:tcW w:w="2326" w:type="dxa"/>
            <w:shd w:val="clear" w:color="auto" w:fill="auto"/>
          </w:tcPr>
          <w:p w:rsidR="00BC3C0D" w:rsidRPr="001B5681" w:rsidRDefault="00BC3C0D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>Наличие в пакете документов от 8 и более локальных нормати</w:t>
            </w:r>
            <w:r w:rsidRPr="001B5681">
              <w:rPr>
                <w:rFonts w:eastAsia="Calibri"/>
                <w:szCs w:val="24"/>
              </w:rPr>
              <w:t>в</w:t>
            </w:r>
            <w:r w:rsidRPr="001B5681">
              <w:rPr>
                <w:rFonts w:eastAsia="Calibri"/>
                <w:szCs w:val="24"/>
              </w:rPr>
              <w:t>ных актов, а также планов и о</w:t>
            </w:r>
            <w:r w:rsidRPr="001B5681">
              <w:rPr>
                <w:rFonts w:eastAsia="Calibri"/>
                <w:szCs w:val="24"/>
              </w:rPr>
              <w:t>т</w:t>
            </w:r>
            <w:r w:rsidRPr="001B5681">
              <w:rPr>
                <w:rFonts w:eastAsia="Calibri"/>
                <w:szCs w:val="24"/>
              </w:rPr>
              <w:t>четов, регламент</w:t>
            </w:r>
            <w:r w:rsidRPr="001B5681">
              <w:rPr>
                <w:rFonts w:eastAsia="Calibri"/>
                <w:szCs w:val="24"/>
              </w:rPr>
              <w:t>и</w:t>
            </w:r>
            <w:r w:rsidRPr="001B5681">
              <w:rPr>
                <w:rFonts w:eastAsia="Calibri"/>
                <w:szCs w:val="24"/>
              </w:rPr>
              <w:t>рующих деятел</w:t>
            </w:r>
            <w:r w:rsidRPr="001B5681">
              <w:rPr>
                <w:rFonts w:eastAsia="Calibri"/>
                <w:szCs w:val="24"/>
              </w:rPr>
              <w:t>ь</w:t>
            </w:r>
            <w:r w:rsidRPr="001B5681">
              <w:rPr>
                <w:rFonts w:eastAsia="Calibri"/>
                <w:szCs w:val="24"/>
              </w:rPr>
              <w:t>ность органа гос</w:t>
            </w:r>
            <w:r w:rsidRPr="001B5681">
              <w:rPr>
                <w:rFonts w:eastAsia="Calibri"/>
                <w:szCs w:val="24"/>
              </w:rPr>
              <w:t>у</w:t>
            </w:r>
            <w:r w:rsidRPr="001B5681">
              <w:rPr>
                <w:rFonts w:eastAsia="Calibri"/>
                <w:szCs w:val="24"/>
              </w:rPr>
              <w:t>дарственно-общественного управления образ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вательной организ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 xml:space="preserve">ции </w:t>
            </w:r>
          </w:p>
        </w:tc>
      </w:tr>
      <w:tr w:rsidR="00270336" w:rsidRPr="001B5681" w:rsidTr="00F930D4">
        <w:trPr>
          <w:trHeight w:val="2614"/>
        </w:trPr>
        <w:tc>
          <w:tcPr>
            <w:tcW w:w="0" w:type="auto"/>
            <w:shd w:val="clear" w:color="auto" w:fill="auto"/>
          </w:tcPr>
          <w:p w:rsidR="004B2A6E" w:rsidRPr="001B5681" w:rsidRDefault="004B2A6E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b/>
                <w:szCs w:val="24"/>
              </w:rPr>
              <w:t>2.</w:t>
            </w:r>
            <w:r w:rsidRPr="001B5681">
              <w:rPr>
                <w:rFonts w:eastAsia="Calibri"/>
                <w:szCs w:val="24"/>
              </w:rPr>
              <w:t xml:space="preserve"> Структура органа государственно-общественного упра</w:t>
            </w:r>
            <w:r w:rsidRPr="001B5681">
              <w:rPr>
                <w:rFonts w:eastAsia="Calibri"/>
                <w:szCs w:val="24"/>
              </w:rPr>
              <w:t>в</w:t>
            </w:r>
            <w:r w:rsidRPr="001B5681">
              <w:rPr>
                <w:rFonts w:eastAsia="Calibri"/>
                <w:szCs w:val="24"/>
              </w:rPr>
              <w:t>ления обр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зовательной организации в соотве</w:t>
            </w:r>
            <w:r w:rsidRPr="001B5681">
              <w:rPr>
                <w:rFonts w:eastAsia="Calibri"/>
                <w:szCs w:val="24"/>
              </w:rPr>
              <w:t>т</w:t>
            </w:r>
            <w:r w:rsidR="00423099" w:rsidRPr="001B5681">
              <w:rPr>
                <w:rFonts w:eastAsia="Calibri"/>
                <w:szCs w:val="24"/>
              </w:rPr>
              <w:t xml:space="preserve">ствии </w:t>
            </w:r>
            <w:r w:rsidRPr="001B5681">
              <w:rPr>
                <w:rFonts w:eastAsia="Calibri"/>
                <w:szCs w:val="24"/>
              </w:rPr>
              <w:t xml:space="preserve"> </w:t>
            </w:r>
            <w:r w:rsidR="00423099" w:rsidRPr="001B5681">
              <w:rPr>
                <w:i/>
                <w:szCs w:val="24"/>
              </w:rPr>
              <w:t xml:space="preserve">с  разд. </w:t>
            </w:r>
            <w:r w:rsidR="00423099" w:rsidRPr="001B5681">
              <w:rPr>
                <w:i/>
                <w:szCs w:val="24"/>
                <w:lang w:val="en-US"/>
              </w:rPr>
              <w:t>II</w:t>
            </w:r>
            <w:r w:rsidR="00423099" w:rsidRPr="001B5681">
              <w:rPr>
                <w:i/>
                <w:szCs w:val="24"/>
              </w:rPr>
              <w:t xml:space="preserve"> пр</w:t>
            </w:r>
            <w:r w:rsidR="00423099" w:rsidRPr="001B5681">
              <w:rPr>
                <w:i/>
                <w:szCs w:val="24"/>
              </w:rPr>
              <w:t>и</w:t>
            </w:r>
            <w:r w:rsidR="00423099" w:rsidRPr="001B5681">
              <w:rPr>
                <w:i/>
                <w:szCs w:val="24"/>
              </w:rPr>
              <w:t>мерного Полож</w:t>
            </w:r>
            <w:r w:rsidR="00423099" w:rsidRPr="001B5681">
              <w:rPr>
                <w:i/>
                <w:szCs w:val="24"/>
              </w:rPr>
              <w:t>е</w:t>
            </w:r>
            <w:r w:rsidR="00423099" w:rsidRPr="001B5681">
              <w:rPr>
                <w:i/>
                <w:szCs w:val="24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4B2A6E" w:rsidRPr="001B5681" w:rsidRDefault="004B2A6E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>Представител</w:t>
            </w:r>
            <w:r w:rsidRPr="001B5681">
              <w:rPr>
                <w:rFonts w:eastAsia="Calibri"/>
                <w:szCs w:val="24"/>
              </w:rPr>
              <w:t>ь</w:t>
            </w:r>
            <w:r w:rsidRPr="001B5681">
              <w:rPr>
                <w:rFonts w:eastAsia="Calibri"/>
                <w:szCs w:val="24"/>
              </w:rPr>
              <w:t>ство в органе госуда</w:t>
            </w:r>
            <w:r w:rsidRPr="001B5681">
              <w:rPr>
                <w:rFonts w:eastAsia="Calibri"/>
                <w:szCs w:val="24"/>
              </w:rPr>
              <w:t>р</w:t>
            </w:r>
            <w:r w:rsidRPr="001B5681">
              <w:rPr>
                <w:rFonts w:eastAsia="Calibri"/>
                <w:szCs w:val="24"/>
              </w:rPr>
              <w:t>ственно-общественного управления образ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вательной организ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 xml:space="preserve">ции: </w:t>
            </w:r>
          </w:p>
          <w:p w:rsidR="004B2A6E" w:rsidRPr="001B5681" w:rsidRDefault="004B2A6E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 xml:space="preserve">1. обучающиеся, </w:t>
            </w:r>
          </w:p>
          <w:p w:rsidR="004B2A6E" w:rsidRPr="001B5681" w:rsidRDefault="004B2A6E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 xml:space="preserve">2. родители, </w:t>
            </w:r>
          </w:p>
          <w:p w:rsidR="004B2A6E" w:rsidRPr="001B5681" w:rsidRDefault="004B2A6E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>3. работники обр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зовательной орган</w:t>
            </w:r>
            <w:r w:rsidRPr="001B5681">
              <w:rPr>
                <w:rFonts w:eastAsia="Calibri"/>
                <w:szCs w:val="24"/>
              </w:rPr>
              <w:t>и</w:t>
            </w:r>
            <w:r w:rsidRPr="001B5681">
              <w:rPr>
                <w:rFonts w:eastAsia="Calibri"/>
                <w:szCs w:val="24"/>
              </w:rPr>
              <w:t xml:space="preserve">зации; </w:t>
            </w:r>
          </w:p>
          <w:p w:rsidR="004B2A6E" w:rsidRPr="001B5681" w:rsidRDefault="004B2A6E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 xml:space="preserve">4. представитель учредителя. </w:t>
            </w:r>
          </w:p>
          <w:p w:rsidR="004B2A6E" w:rsidRPr="001B5681" w:rsidRDefault="004B2A6E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 xml:space="preserve">Проведение </w:t>
            </w:r>
            <w:r w:rsidR="00172076" w:rsidRPr="001B5681">
              <w:rPr>
                <w:rFonts w:eastAsia="Calibri"/>
                <w:szCs w:val="24"/>
              </w:rPr>
              <w:t>проц</w:t>
            </w:r>
            <w:r w:rsidR="00172076" w:rsidRPr="001B5681">
              <w:rPr>
                <w:rFonts w:eastAsia="Calibri"/>
                <w:szCs w:val="24"/>
              </w:rPr>
              <w:t>е</w:t>
            </w:r>
            <w:r w:rsidR="00172076" w:rsidRPr="001B5681">
              <w:rPr>
                <w:rFonts w:eastAsia="Calibri"/>
                <w:szCs w:val="24"/>
              </w:rPr>
              <w:t>дур назнач</w:t>
            </w:r>
            <w:r w:rsidR="00172076" w:rsidRPr="001B5681">
              <w:rPr>
                <w:rFonts w:eastAsia="Calibri"/>
                <w:szCs w:val="24"/>
              </w:rPr>
              <w:t>е</w:t>
            </w:r>
            <w:r w:rsidR="00172076" w:rsidRPr="001B5681">
              <w:rPr>
                <w:rFonts w:eastAsia="Calibri"/>
                <w:szCs w:val="24"/>
              </w:rPr>
              <w:t>ния и выборов.</w:t>
            </w:r>
          </w:p>
        </w:tc>
        <w:tc>
          <w:tcPr>
            <w:tcW w:w="0" w:type="auto"/>
            <w:shd w:val="clear" w:color="auto" w:fill="auto"/>
          </w:tcPr>
          <w:p w:rsidR="004B2A6E" w:rsidRPr="001B5681" w:rsidRDefault="004B2A6E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>Представител</w:t>
            </w:r>
            <w:r w:rsidRPr="001B5681">
              <w:rPr>
                <w:rFonts w:eastAsia="Calibri"/>
                <w:szCs w:val="24"/>
              </w:rPr>
              <w:t>ь</w:t>
            </w:r>
            <w:r w:rsidRPr="001B5681">
              <w:rPr>
                <w:rFonts w:eastAsia="Calibri"/>
                <w:szCs w:val="24"/>
              </w:rPr>
              <w:t>ство в органе госуда</w:t>
            </w:r>
            <w:r w:rsidRPr="001B5681">
              <w:rPr>
                <w:rFonts w:eastAsia="Calibri"/>
                <w:szCs w:val="24"/>
              </w:rPr>
              <w:t>р</w:t>
            </w:r>
            <w:r w:rsidRPr="001B5681">
              <w:rPr>
                <w:rFonts w:eastAsia="Calibri"/>
                <w:szCs w:val="24"/>
              </w:rPr>
              <w:t>ственно-общественного управления образ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вательной организ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 xml:space="preserve">ции: </w:t>
            </w:r>
          </w:p>
          <w:p w:rsidR="004B2A6E" w:rsidRPr="001B5681" w:rsidRDefault="004B2A6E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 xml:space="preserve">1. обучающиеся, </w:t>
            </w:r>
          </w:p>
          <w:p w:rsidR="004B2A6E" w:rsidRPr="001B5681" w:rsidRDefault="004B2A6E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 xml:space="preserve">2. родители, </w:t>
            </w:r>
          </w:p>
          <w:p w:rsidR="004B2A6E" w:rsidRPr="001B5681" w:rsidRDefault="004B2A6E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>3. работники обр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зовательной орган</w:t>
            </w:r>
            <w:r w:rsidRPr="001B5681">
              <w:rPr>
                <w:rFonts w:eastAsia="Calibri"/>
                <w:szCs w:val="24"/>
              </w:rPr>
              <w:t>и</w:t>
            </w:r>
            <w:r w:rsidRPr="001B5681">
              <w:rPr>
                <w:rFonts w:eastAsia="Calibri"/>
                <w:szCs w:val="24"/>
              </w:rPr>
              <w:t xml:space="preserve">зации; </w:t>
            </w:r>
          </w:p>
          <w:p w:rsidR="004B2A6E" w:rsidRPr="001B5681" w:rsidRDefault="004B2A6E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 xml:space="preserve">4. представитель учредителя; </w:t>
            </w:r>
          </w:p>
          <w:p w:rsidR="00172076" w:rsidRPr="001B5681" w:rsidRDefault="004B2A6E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 xml:space="preserve">5. представители </w:t>
            </w:r>
            <w:r w:rsidR="00172076" w:rsidRPr="001B5681">
              <w:rPr>
                <w:rFonts w:eastAsia="Calibri"/>
                <w:szCs w:val="24"/>
              </w:rPr>
              <w:t>с</w:t>
            </w:r>
            <w:r w:rsidR="00172076" w:rsidRPr="001B5681">
              <w:rPr>
                <w:rFonts w:eastAsia="Calibri"/>
                <w:szCs w:val="24"/>
              </w:rPr>
              <w:t>о</w:t>
            </w:r>
            <w:r w:rsidR="00172076" w:rsidRPr="001B5681">
              <w:rPr>
                <w:rFonts w:eastAsia="Calibri"/>
                <w:szCs w:val="24"/>
              </w:rPr>
              <w:t>циальных пар</w:t>
            </w:r>
            <w:r w:rsidR="00172076" w:rsidRPr="001B5681">
              <w:rPr>
                <w:rFonts w:eastAsia="Calibri"/>
                <w:szCs w:val="24"/>
              </w:rPr>
              <w:t>т</w:t>
            </w:r>
            <w:r w:rsidR="00172076" w:rsidRPr="001B5681">
              <w:rPr>
                <w:rFonts w:eastAsia="Calibri"/>
                <w:szCs w:val="24"/>
              </w:rPr>
              <w:t>неров образовательной о</w:t>
            </w:r>
            <w:r w:rsidR="00172076" w:rsidRPr="001B5681">
              <w:rPr>
                <w:rFonts w:eastAsia="Calibri"/>
                <w:szCs w:val="24"/>
              </w:rPr>
              <w:t>р</w:t>
            </w:r>
            <w:r w:rsidR="00172076" w:rsidRPr="001B5681">
              <w:rPr>
                <w:rFonts w:eastAsia="Calibri"/>
                <w:szCs w:val="24"/>
              </w:rPr>
              <w:t>ганиз</w:t>
            </w:r>
            <w:r w:rsidR="00172076" w:rsidRPr="001B5681">
              <w:rPr>
                <w:rFonts w:eastAsia="Calibri"/>
                <w:szCs w:val="24"/>
              </w:rPr>
              <w:t>а</w:t>
            </w:r>
            <w:r w:rsidR="00172076" w:rsidRPr="001B5681">
              <w:rPr>
                <w:rFonts w:eastAsia="Calibri"/>
                <w:szCs w:val="24"/>
              </w:rPr>
              <w:t>ции (до 3).</w:t>
            </w:r>
          </w:p>
          <w:p w:rsidR="004B2A6E" w:rsidRPr="001B5681" w:rsidRDefault="00172076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>Проведение проц</w:t>
            </w:r>
            <w:r w:rsidRPr="001B5681">
              <w:rPr>
                <w:rFonts w:eastAsia="Calibri"/>
                <w:szCs w:val="24"/>
              </w:rPr>
              <w:t>е</w:t>
            </w:r>
            <w:r w:rsidRPr="001B5681">
              <w:rPr>
                <w:rFonts w:eastAsia="Calibri"/>
                <w:szCs w:val="24"/>
              </w:rPr>
              <w:t>дур назначения в</w:t>
            </w:r>
            <w:r w:rsidRPr="001B5681">
              <w:rPr>
                <w:rFonts w:eastAsia="Calibri"/>
                <w:szCs w:val="24"/>
              </w:rPr>
              <w:t>ы</w:t>
            </w:r>
            <w:r w:rsidRPr="001B5681">
              <w:rPr>
                <w:rFonts w:eastAsia="Calibri"/>
                <w:szCs w:val="24"/>
              </w:rPr>
              <w:t>боров и кооптации.</w:t>
            </w:r>
          </w:p>
        </w:tc>
        <w:tc>
          <w:tcPr>
            <w:tcW w:w="0" w:type="auto"/>
            <w:shd w:val="clear" w:color="auto" w:fill="auto"/>
          </w:tcPr>
          <w:p w:rsidR="004B2A6E" w:rsidRPr="001B5681" w:rsidRDefault="004B2A6E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>Представител</w:t>
            </w:r>
            <w:r w:rsidRPr="001B5681">
              <w:rPr>
                <w:rFonts w:eastAsia="Calibri"/>
                <w:szCs w:val="24"/>
              </w:rPr>
              <w:t>ь</w:t>
            </w:r>
            <w:r w:rsidRPr="001B5681">
              <w:rPr>
                <w:rFonts w:eastAsia="Calibri"/>
                <w:szCs w:val="24"/>
              </w:rPr>
              <w:t>ство в органе госуда</w:t>
            </w:r>
            <w:r w:rsidRPr="001B5681">
              <w:rPr>
                <w:rFonts w:eastAsia="Calibri"/>
                <w:szCs w:val="24"/>
              </w:rPr>
              <w:t>р</w:t>
            </w:r>
            <w:r w:rsidRPr="001B5681">
              <w:rPr>
                <w:rFonts w:eastAsia="Calibri"/>
                <w:szCs w:val="24"/>
              </w:rPr>
              <w:t>ственно-общественного управления образ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вательной организ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ции всех участн</w:t>
            </w:r>
            <w:r w:rsidRPr="001B5681">
              <w:rPr>
                <w:rFonts w:eastAsia="Calibri"/>
                <w:szCs w:val="24"/>
              </w:rPr>
              <w:t>и</w:t>
            </w:r>
            <w:r w:rsidRPr="001B5681">
              <w:rPr>
                <w:rFonts w:eastAsia="Calibri"/>
                <w:szCs w:val="24"/>
              </w:rPr>
              <w:t>ков образовательн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го процесса (обуча</w:t>
            </w:r>
            <w:r w:rsidRPr="001B5681">
              <w:rPr>
                <w:rFonts w:eastAsia="Calibri"/>
                <w:szCs w:val="24"/>
              </w:rPr>
              <w:t>ю</w:t>
            </w:r>
            <w:r w:rsidRPr="001B5681">
              <w:rPr>
                <w:rFonts w:eastAsia="Calibri"/>
                <w:szCs w:val="24"/>
              </w:rPr>
              <w:t>щиеся, родит</w:t>
            </w:r>
            <w:r w:rsidRPr="001B5681">
              <w:rPr>
                <w:rFonts w:eastAsia="Calibri"/>
                <w:szCs w:val="24"/>
              </w:rPr>
              <w:t>е</w:t>
            </w:r>
            <w:r w:rsidRPr="001B5681">
              <w:rPr>
                <w:rFonts w:eastAsia="Calibri"/>
                <w:szCs w:val="24"/>
              </w:rPr>
              <w:t>ли, руководитель и р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ботники образов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 xml:space="preserve">тельной </w:t>
            </w:r>
            <w:r w:rsidR="00555BDC" w:rsidRPr="001B5681">
              <w:rPr>
                <w:rFonts w:eastAsia="Calibri"/>
                <w:szCs w:val="24"/>
              </w:rPr>
              <w:t>организ</w:t>
            </w:r>
            <w:r w:rsidR="00555BDC" w:rsidRPr="001B5681">
              <w:rPr>
                <w:rFonts w:eastAsia="Calibri"/>
                <w:szCs w:val="24"/>
              </w:rPr>
              <w:t>а</w:t>
            </w:r>
            <w:r w:rsidR="00555BDC" w:rsidRPr="001B5681">
              <w:rPr>
                <w:rFonts w:eastAsia="Calibri"/>
                <w:szCs w:val="24"/>
              </w:rPr>
              <w:t>ции), представ</w:t>
            </w:r>
            <w:r w:rsidR="00555BDC" w:rsidRPr="001B5681">
              <w:rPr>
                <w:rFonts w:eastAsia="Calibri"/>
                <w:szCs w:val="24"/>
              </w:rPr>
              <w:t>и</w:t>
            </w:r>
            <w:r w:rsidR="00555BDC" w:rsidRPr="001B5681">
              <w:rPr>
                <w:rFonts w:eastAsia="Calibri"/>
                <w:szCs w:val="24"/>
              </w:rPr>
              <w:t>тели учредителя и мес</w:t>
            </w:r>
            <w:r w:rsidR="00555BDC" w:rsidRPr="001B5681">
              <w:rPr>
                <w:rFonts w:eastAsia="Calibri"/>
                <w:szCs w:val="24"/>
              </w:rPr>
              <w:t>т</w:t>
            </w:r>
            <w:r w:rsidR="00555BDC" w:rsidRPr="001B5681">
              <w:rPr>
                <w:rFonts w:eastAsia="Calibri"/>
                <w:szCs w:val="24"/>
              </w:rPr>
              <w:t>ного сообщ</w:t>
            </w:r>
            <w:r w:rsidR="00555BDC" w:rsidRPr="001B5681">
              <w:rPr>
                <w:rFonts w:eastAsia="Calibri"/>
                <w:szCs w:val="24"/>
              </w:rPr>
              <w:t>е</w:t>
            </w:r>
            <w:r w:rsidR="00555BDC" w:rsidRPr="001B5681">
              <w:rPr>
                <w:rFonts w:eastAsia="Calibri"/>
                <w:szCs w:val="24"/>
              </w:rPr>
              <w:t>ства, осуществленное п</w:t>
            </w:r>
            <w:r w:rsidR="00555BDC" w:rsidRPr="001B5681">
              <w:rPr>
                <w:rFonts w:eastAsia="Calibri"/>
                <w:szCs w:val="24"/>
              </w:rPr>
              <w:t>о</w:t>
            </w:r>
            <w:r w:rsidR="00555BDC" w:rsidRPr="001B5681">
              <w:rPr>
                <w:rFonts w:eastAsia="Calibri"/>
                <w:szCs w:val="24"/>
              </w:rPr>
              <w:t>средством пр</w:t>
            </w:r>
            <w:r w:rsidR="00555BDC" w:rsidRPr="001B5681">
              <w:rPr>
                <w:rFonts w:eastAsia="Calibri"/>
                <w:szCs w:val="24"/>
              </w:rPr>
              <w:t>о</w:t>
            </w:r>
            <w:r w:rsidR="00555BDC" w:rsidRPr="001B5681">
              <w:rPr>
                <w:rFonts w:eastAsia="Calibri"/>
                <w:szCs w:val="24"/>
              </w:rPr>
              <w:t>цедур выборов, назнач</w:t>
            </w:r>
            <w:r w:rsidR="00555BDC" w:rsidRPr="001B5681">
              <w:rPr>
                <w:rFonts w:eastAsia="Calibri"/>
                <w:szCs w:val="24"/>
              </w:rPr>
              <w:t>е</w:t>
            </w:r>
            <w:r w:rsidR="00555BDC" w:rsidRPr="001B5681">
              <w:rPr>
                <w:rFonts w:eastAsia="Calibri"/>
                <w:szCs w:val="24"/>
              </w:rPr>
              <w:t>ния, коо</w:t>
            </w:r>
            <w:r w:rsidR="00555BDC" w:rsidRPr="001B5681">
              <w:rPr>
                <w:rFonts w:eastAsia="Calibri"/>
                <w:szCs w:val="24"/>
              </w:rPr>
              <w:t>п</w:t>
            </w:r>
            <w:r w:rsidR="00555BDC" w:rsidRPr="001B5681">
              <w:rPr>
                <w:rFonts w:eastAsia="Calibri"/>
                <w:szCs w:val="24"/>
              </w:rPr>
              <w:t>тации</w:t>
            </w:r>
            <w:r w:rsidR="00B7744A" w:rsidRPr="001B5681">
              <w:rPr>
                <w:rFonts w:eastAsia="Calibri"/>
                <w:szCs w:val="24"/>
              </w:rPr>
              <w:t>.</w:t>
            </w:r>
          </w:p>
        </w:tc>
      </w:tr>
      <w:tr w:rsidR="00270336" w:rsidRPr="001B5681" w:rsidTr="00F930D4">
        <w:trPr>
          <w:trHeight w:val="2381"/>
        </w:trPr>
        <w:tc>
          <w:tcPr>
            <w:tcW w:w="0" w:type="auto"/>
            <w:shd w:val="clear" w:color="auto" w:fill="auto"/>
          </w:tcPr>
          <w:p w:rsidR="00D30121" w:rsidRPr="001B5681" w:rsidRDefault="00D30121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b/>
                <w:szCs w:val="24"/>
              </w:rPr>
              <w:lastRenderedPageBreak/>
              <w:t>3.</w:t>
            </w:r>
            <w:r w:rsidRPr="001B5681">
              <w:rPr>
                <w:rFonts w:eastAsia="Calibri"/>
                <w:szCs w:val="24"/>
              </w:rPr>
              <w:t xml:space="preserve"> Реализованные ко</w:t>
            </w:r>
            <w:r w:rsidRPr="001B5681">
              <w:rPr>
                <w:rFonts w:eastAsia="Calibri"/>
                <w:szCs w:val="24"/>
              </w:rPr>
              <w:t>м</w:t>
            </w:r>
            <w:r w:rsidRPr="001B5681">
              <w:rPr>
                <w:rFonts w:eastAsia="Calibri"/>
                <w:szCs w:val="24"/>
              </w:rPr>
              <w:t>петенции органа гос</w:t>
            </w:r>
            <w:r w:rsidRPr="001B5681">
              <w:rPr>
                <w:rFonts w:eastAsia="Calibri"/>
                <w:szCs w:val="24"/>
              </w:rPr>
              <w:t>у</w:t>
            </w:r>
            <w:r w:rsidRPr="001B5681">
              <w:rPr>
                <w:rFonts w:eastAsia="Calibri"/>
                <w:szCs w:val="24"/>
              </w:rPr>
              <w:t>дарственно-общественного упра</w:t>
            </w:r>
            <w:r w:rsidRPr="001B5681">
              <w:rPr>
                <w:rFonts w:eastAsia="Calibri"/>
                <w:szCs w:val="24"/>
              </w:rPr>
              <w:t>в</w:t>
            </w:r>
            <w:r w:rsidRPr="001B5681">
              <w:rPr>
                <w:rFonts w:eastAsia="Calibri"/>
                <w:szCs w:val="24"/>
              </w:rPr>
              <w:t>ления обр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 xml:space="preserve">зовательной организации, </w:t>
            </w:r>
            <w:r w:rsidR="00B60751" w:rsidRPr="001B5681">
              <w:rPr>
                <w:i/>
                <w:szCs w:val="24"/>
              </w:rPr>
              <w:t>указа</w:t>
            </w:r>
            <w:r w:rsidR="00B60751" w:rsidRPr="001B5681">
              <w:rPr>
                <w:i/>
                <w:szCs w:val="24"/>
              </w:rPr>
              <w:t>н</w:t>
            </w:r>
            <w:r w:rsidR="00B60751" w:rsidRPr="001B5681">
              <w:rPr>
                <w:i/>
                <w:szCs w:val="24"/>
              </w:rPr>
              <w:t>ные в</w:t>
            </w:r>
            <w:r w:rsidR="00B60751" w:rsidRPr="001B5681">
              <w:rPr>
                <w:szCs w:val="24"/>
              </w:rPr>
              <w:t xml:space="preserve"> </w:t>
            </w:r>
            <w:r w:rsidR="00B60751" w:rsidRPr="001B5681">
              <w:rPr>
                <w:i/>
                <w:szCs w:val="24"/>
              </w:rPr>
              <w:t>разд. III  п. 14, 15.1, 15.2, 15.3 пр</w:t>
            </w:r>
            <w:r w:rsidR="00B60751" w:rsidRPr="001B5681">
              <w:rPr>
                <w:i/>
                <w:szCs w:val="24"/>
              </w:rPr>
              <w:t>и</w:t>
            </w:r>
            <w:r w:rsidR="00B60751" w:rsidRPr="001B5681">
              <w:rPr>
                <w:i/>
                <w:szCs w:val="24"/>
              </w:rPr>
              <w:t>мерного Положения</w:t>
            </w:r>
          </w:p>
        </w:tc>
        <w:tc>
          <w:tcPr>
            <w:tcW w:w="0" w:type="auto"/>
            <w:shd w:val="clear" w:color="auto" w:fill="auto"/>
          </w:tcPr>
          <w:p w:rsidR="00D30121" w:rsidRPr="001B5681" w:rsidRDefault="00D30121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>Орган государстве</w:t>
            </w:r>
            <w:r w:rsidRPr="001B5681">
              <w:rPr>
                <w:rFonts w:eastAsia="Calibri"/>
                <w:szCs w:val="24"/>
              </w:rPr>
              <w:t>н</w:t>
            </w:r>
            <w:r w:rsidRPr="001B5681">
              <w:rPr>
                <w:rFonts w:eastAsia="Calibri"/>
                <w:szCs w:val="24"/>
              </w:rPr>
              <w:t>но-общественного управления образ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вательной организ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ции за время св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ей деятельности принял участие в решении не более 50 % о</w:t>
            </w:r>
            <w:r w:rsidRPr="001B5681">
              <w:rPr>
                <w:rFonts w:eastAsia="Calibri"/>
                <w:szCs w:val="24"/>
              </w:rPr>
              <w:t>с</w:t>
            </w:r>
            <w:r w:rsidRPr="001B5681">
              <w:rPr>
                <w:rFonts w:eastAsia="Calibri"/>
                <w:szCs w:val="24"/>
              </w:rPr>
              <w:t>новных задач, ре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лизовал не более 50 % имеющихся по</w:t>
            </w:r>
            <w:r w:rsidRPr="001B5681">
              <w:rPr>
                <w:rFonts w:eastAsia="Calibri"/>
                <w:szCs w:val="24"/>
              </w:rPr>
              <w:t>л</w:t>
            </w:r>
            <w:r w:rsidRPr="001B5681">
              <w:rPr>
                <w:rFonts w:eastAsia="Calibri"/>
                <w:szCs w:val="24"/>
              </w:rPr>
              <w:t xml:space="preserve">номочий и функций </w:t>
            </w:r>
          </w:p>
        </w:tc>
        <w:tc>
          <w:tcPr>
            <w:tcW w:w="0" w:type="auto"/>
            <w:shd w:val="clear" w:color="auto" w:fill="auto"/>
          </w:tcPr>
          <w:p w:rsidR="00D30121" w:rsidRPr="001B5681" w:rsidRDefault="00D30121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>Орган государстве</w:t>
            </w:r>
            <w:r w:rsidRPr="001B5681">
              <w:rPr>
                <w:rFonts w:eastAsia="Calibri"/>
                <w:szCs w:val="24"/>
              </w:rPr>
              <w:t>н</w:t>
            </w:r>
            <w:r w:rsidRPr="001B5681">
              <w:rPr>
                <w:rFonts w:eastAsia="Calibri"/>
                <w:szCs w:val="24"/>
              </w:rPr>
              <w:t>но-общественного управления образ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вательной организ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ции принял уч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стие в решении от 50 % до 80% осно</w:t>
            </w:r>
            <w:r w:rsidRPr="001B5681">
              <w:rPr>
                <w:rFonts w:eastAsia="Calibri"/>
                <w:szCs w:val="24"/>
              </w:rPr>
              <w:t>в</w:t>
            </w:r>
            <w:r w:rsidRPr="001B5681">
              <w:rPr>
                <w:rFonts w:eastAsia="Calibri"/>
                <w:szCs w:val="24"/>
              </w:rPr>
              <w:t>ных задач, реализ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вал не более 80 % име</w:t>
            </w:r>
            <w:r w:rsidRPr="001B5681">
              <w:rPr>
                <w:rFonts w:eastAsia="Calibri"/>
                <w:szCs w:val="24"/>
              </w:rPr>
              <w:t>ю</w:t>
            </w:r>
            <w:r w:rsidRPr="001B5681">
              <w:rPr>
                <w:rFonts w:eastAsia="Calibri"/>
                <w:szCs w:val="24"/>
              </w:rPr>
              <w:t>щихся полн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мочий и фун</w:t>
            </w:r>
            <w:r w:rsidRPr="001B5681">
              <w:rPr>
                <w:rFonts w:eastAsia="Calibri"/>
                <w:szCs w:val="24"/>
              </w:rPr>
              <w:t>к</w:t>
            </w:r>
            <w:r w:rsidRPr="001B5681">
              <w:rPr>
                <w:rFonts w:eastAsia="Calibri"/>
                <w:szCs w:val="24"/>
              </w:rPr>
              <w:t xml:space="preserve">ций </w:t>
            </w:r>
          </w:p>
        </w:tc>
        <w:tc>
          <w:tcPr>
            <w:tcW w:w="0" w:type="auto"/>
            <w:shd w:val="clear" w:color="auto" w:fill="auto"/>
          </w:tcPr>
          <w:p w:rsidR="00D30121" w:rsidRPr="001B5681" w:rsidRDefault="00D30121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>Орган государстве</w:t>
            </w:r>
            <w:r w:rsidRPr="001B5681">
              <w:rPr>
                <w:rFonts w:eastAsia="Calibri"/>
                <w:szCs w:val="24"/>
              </w:rPr>
              <w:t>н</w:t>
            </w:r>
            <w:r w:rsidRPr="001B5681">
              <w:rPr>
                <w:rFonts w:eastAsia="Calibri"/>
                <w:szCs w:val="24"/>
              </w:rPr>
              <w:t>но-общественного управления образ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вательной организ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ции принял уч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стие в решении более 80% основных задач, реализовал более 80 % имеющихся по</w:t>
            </w:r>
            <w:r w:rsidRPr="001B5681">
              <w:rPr>
                <w:rFonts w:eastAsia="Calibri"/>
                <w:szCs w:val="24"/>
              </w:rPr>
              <w:t>л</w:t>
            </w:r>
            <w:r w:rsidRPr="001B5681">
              <w:rPr>
                <w:rFonts w:eastAsia="Calibri"/>
                <w:szCs w:val="24"/>
              </w:rPr>
              <w:t xml:space="preserve">номочий и функций </w:t>
            </w:r>
          </w:p>
        </w:tc>
      </w:tr>
      <w:tr w:rsidR="00270336" w:rsidRPr="001B5681" w:rsidTr="00F930D4">
        <w:trPr>
          <w:trHeight w:val="2542"/>
        </w:trPr>
        <w:tc>
          <w:tcPr>
            <w:tcW w:w="0" w:type="auto"/>
            <w:shd w:val="clear" w:color="auto" w:fill="auto"/>
          </w:tcPr>
          <w:p w:rsidR="00E677E9" w:rsidRPr="001B5681" w:rsidRDefault="00E677E9" w:rsidP="00EC6051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b/>
                <w:szCs w:val="24"/>
              </w:rPr>
              <w:t>4.</w:t>
            </w:r>
            <w:r w:rsidRPr="001B5681">
              <w:rPr>
                <w:rFonts w:eastAsia="Calibri"/>
                <w:szCs w:val="24"/>
              </w:rPr>
              <w:t xml:space="preserve"> Реализация дополн</w:t>
            </w:r>
            <w:r w:rsidRPr="001B5681">
              <w:rPr>
                <w:rFonts w:eastAsia="Calibri"/>
                <w:szCs w:val="24"/>
              </w:rPr>
              <w:t>и</w:t>
            </w:r>
            <w:r w:rsidRPr="001B5681">
              <w:rPr>
                <w:rFonts w:eastAsia="Calibri"/>
                <w:szCs w:val="24"/>
              </w:rPr>
              <w:t>тельных компете</w:t>
            </w:r>
            <w:r w:rsidRPr="001B5681">
              <w:rPr>
                <w:rFonts w:eastAsia="Calibri"/>
                <w:szCs w:val="24"/>
              </w:rPr>
              <w:t>н</w:t>
            </w:r>
            <w:r w:rsidRPr="001B5681">
              <w:rPr>
                <w:rFonts w:eastAsia="Calibri"/>
                <w:szCs w:val="24"/>
              </w:rPr>
              <w:t>ций органа госуда</w:t>
            </w:r>
            <w:r w:rsidRPr="001B5681">
              <w:rPr>
                <w:rFonts w:eastAsia="Calibri"/>
                <w:szCs w:val="24"/>
              </w:rPr>
              <w:t>р</w:t>
            </w:r>
            <w:r w:rsidRPr="001B5681">
              <w:rPr>
                <w:rFonts w:eastAsia="Calibri"/>
                <w:szCs w:val="24"/>
              </w:rPr>
              <w:t>ственно-общественного упра</w:t>
            </w:r>
            <w:r w:rsidRPr="001B5681">
              <w:rPr>
                <w:rFonts w:eastAsia="Calibri"/>
                <w:szCs w:val="24"/>
              </w:rPr>
              <w:t>в</w:t>
            </w:r>
            <w:r w:rsidRPr="001B5681">
              <w:rPr>
                <w:rFonts w:eastAsia="Calibri"/>
                <w:szCs w:val="24"/>
              </w:rPr>
              <w:t>ления обр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зовательной организации, указа</w:t>
            </w:r>
            <w:r w:rsidRPr="001B5681">
              <w:rPr>
                <w:rFonts w:eastAsia="Calibri"/>
                <w:szCs w:val="24"/>
              </w:rPr>
              <w:t>н</w:t>
            </w:r>
            <w:r w:rsidRPr="001B5681">
              <w:rPr>
                <w:rFonts w:eastAsia="Calibri"/>
                <w:szCs w:val="24"/>
              </w:rPr>
              <w:t xml:space="preserve">ных </w:t>
            </w:r>
            <w:r w:rsidR="00EC6051" w:rsidRPr="001B5681">
              <w:rPr>
                <w:i/>
                <w:szCs w:val="24"/>
              </w:rPr>
              <w:t>в п.  15.4 и 16 пр</w:t>
            </w:r>
            <w:r w:rsidR="00EC6051" w:rsidRPr="001B5681">
              <w:rPr>
                <w:i/>
                <w:szCs w:val="24"/>
              </w:rPr>
              <w:t>и</w:t>
            </w:r>
            <w:r w:rsidR="00EC6051" w:rsidRPr="001B5681">
              <w:rPr>
                <w:i/>
                <w:szCs w:val="24"/>
              </w:rPr>
              <w:t>мерного Полож</w:t>
            </w:r>
            <w:r w:rsidR="00EC6051" w:rsidRPr="001B5681">
              <w:rPr>
                <w:i/>
                <w:szCs w:val="24"/>
              </w:rPr>
              <w:t>е</w:t>
            </w:r>
            <w:r w:rsidR="00EC6051" w:rsidRPr="001B5681">
              <w:rPr>
                <w:i/>
                <w:szCs w:val="24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E677E9" w:rsidRPr="001B5681" w:rsidRDefault="00E677E9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>Орган государстве</w:t>
            </w:r>
            <w:r w:rsidRPr="001B5681">
              <w:rPr>
                <w:rFonts w:eastAsia="Calibri"/>
                <w:szCs w:val="24"/>
              </w:rPr>
              <w:t>н</w:t>
            </w:r>
            <w:r w:rsidRPr="001B5681">
              <w:rPr>
                <w:rFonts w:eastAsia="Calibri"/>
                <w:szCs w:val="24"/>
              </w:rPr>
              <w:t>но-общественного управления образ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вательной организ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ции дополнител</w:t>
            </w:r>
            <w:r w:rsidRPr="001B5681">
              <w:rPr>
                <w:rFonts w:eastAsia="Calibri"/>
                <w:szCs w:val="24"/>
              </w:rPr>
              <w:t>ь</w:t>
            </w:r>
            <w:r w:rsidRPr="001B5681">
              <w:rPr>
                <w:rFonts w:eastAsia="Calibri"/>
                <w:szCs w:val="24"/>
              </w:rPr>
              <w:t>ные полномочия не ре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 xml:space="preserve">лизует </w:t>
            </w:r>
          </w:p>
        </w:tc>
        <w:tc>
          <w:tcPr>
            <w:tcW w:w="0" w:type="auto"/>
            <w:shd w:val="clear" w:color="auto" w:fill="auto"/>
          </w:tcPr>
          <w:p w:rsidR="00E677E9" w:rsidRPr="001B5681" w:rsidRDefault="00E677E9" w:rsidP="00EC624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>Орган государстве</w:t>
            </w:r>
            <w:r w:rsidRPr="001B5681">
              <w:rPr>
                <w:rFonts w:eastAsia="Calibri"/>
                <w:szCs w:val="24"/>
              </w:rPr>
              <w:t>н</w:t>
            </w:r>
            <w:r w:rsidRPr="001B5681">
              <w:rPr>
                <w:rFonts w:eastAsia="Calibri"/>
                <w:szCs w:val="24"/>
              </w:rPr>
              <w:t>но-общественного управления образ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вательной организ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ции реализует д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полнительные по</w:t>
            </w:r>
            <w:r w:rsidRPr="001B5681">
              <w:rPr>
                <w:rFonts w:eastAsia="Calibri"/>
                <w:szCs w:val="24"/>
              </w:rPr>
              <w:t>л</w:t>
            </w:r>
            <w:r w:rsidRPr="001B5681">
              <w:rPr>
                <w:rFonts w:eastAsia="Calibri"/>
                <w:szCs w:val="24"/>
              </w:rPr>
              <w:t>номочия в соотве</w:t>
            </w:r>
            <w:r w:rsidRPr="001B5681">
              <w:rPr>
                <w:rFonts w:eastAsia="Calibri"/>
                <w:szCs w:val="24"/>
              </w:rPr>
              <w:t>т</w:t>
            </w:r>
            <w:r w:rsidRPr="001B5681">
              <w:rPr>
                <w:rFonts w:eastAsia="Calibri"/>
                <w:szCs w:val="24"/>
              </w:rPr>
              <w:t xml:space="preserve">ствии </w:t>
            </w:r>
            <w:r w:rsidR="00EC6244" w:rsidRPr="001B5681">
              <w:rPr>
                <w:rFonts w:eastAsia="Calibri"/>
                <w:i/>
                <w:szCs w:val="24"/>
              </w:rPr>
              <w:t>с</w:t>
            </w:r>
            <w:r w:rsidRPr="001B5681">
              <w:rPr>
                <w:rFonts w:eastAsia="Calibri"/>
                <w:szCs w:val="24"/>
              </w:rPr>
              <w:t xml:space="preserve"> </w:t>
            </w:r>
            <w:r w:rsidR="00EC6244" w:rsidRPr="001B5681">
              <w:rPr>
                <w:i/>
                <w:szCs w:val="24"/>
              </w:rPr>
              <w:t>п.  15.4 и 16 примерного Пол</w:t>
            </w:r>
            <w:r w:rsidR="00EC6244" w:rsidRPr="001B5681">
              <w:rPr>
                <w:i/>
                <w:szCs w:val="24"/>
              </w:rPr>
              <w:t>о</w:t>
            </w:r>
            <w:r w:rsidR="00EC6244" w:rsidRPr="001B5681">
              <w:rPr>
                <w:i/>
                <w:szCs w:val="24"/>
              </w:rPr>
              <w:t>жения</w:t>
            </w:r>
          </w:p>
        </w:tc>
        <w:tc>
          <w:tcPr>
            <w:tcW w:w="0" w:type="auto"/>
            <w:shd w:val="clear" w:color="auto" w:fill="auto"/>
          </w:tcPr>
          <w:p w:rsidR="00E677E9" w:rsidRPr="001B5681" w:rsidRDefault="00E677E9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>Орган государстве</w:t>
            </w:r>
            <w:r w:rsidRPr="001B5681">
              <w:rPr>
                <w:rFonts w:eastAsia="Calibri"/>
                <w:szCs w:val="24"/>
              </w:rPr>
              <w:t>н</w:t>
            </w:r>
            <w:r w:rsidRPr="001B5681">
              <w:rPr>
                <w:rFonts w:eastAsia="Calibri"/>
                <w:szCs w:val="24"/>
              </w:rPr>
              <w:t>но-общественного управления образ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вательной организ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ции реализует д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полнительные по</w:t>
            </w:r>
            <w:r w:rsidRPr="001B5681">
              <w:rPr>
                <w:rFonts w:eastAsia="Calibri"/>
                <w:szCs w:val="24"/>
              </w:rPr>
              <w:t>л</w:t>
            </w:r>
            <w:r w:rsidRPr="001B5681">
              <w:rPr>
                <w:rFonts w:eastAsia="Calibri"/>
                <w:szCs w:val="24"/>
              </w:rPr>
              <w:t>номочия в соотве</w:t>
            </w:r>
            <w:r w:rsidRPr="001B5681">
              <w:rPr>
                <w:rFonts w:eastAsia="Calibri"/>
                <w:szCs w:val="24"/>
              </w:rPr>
              <w:t>т</w:t>
            </w:r>
            <w:r w:rsidRPr="001B5681">
              <w:rPr>
                <w:rFonts w:eastAsia="Calibri"/>
                <w:szCs w:val="24"/>
              </w:rPr>
              <w:t xml:space="preserve">ствии </w:t>
            </w:r>
            <w:r w:rsidR="00EC6244" w:rsidRPr="001B5681">
              <w:rPr>
                <w:rFonts w:eastAsia="Calibri"/>
                <w:i/>
                <w:szCs w:val="24"/>
              </w:rPr>
              <w:t>с</w:t>
            </w:r>
            <w:r w:rsidR="00EC6244" w:rsidRPr="001B5681">
              <w:rPr>
                <w:rFonts w:eastAsia="Calibri"/>
                <w:szCs w:val="24"/>
              </w:rPr>
              <w:t xml:space="preserve"> </w:t>
            </w:r>
            <w:r w:rsidR="00EC6244" w:rsidRPr="001B5681">
              <w:rPr>
                <w:i/>
                <w:szCs w:val="24"/>
              </w:rPr>
              <w:t>п.  15.4 и 16 примерного Пол</w:t>
            </w:r>
            <w:r w:rsidR="00EC6244" w:rsidRPr="001B5681">
              <w:rPr>
                <w:i/>
                <w:szCs w:val="24"/>
              </w:rPr>
              <w:t>о</w:t>
            </w:r>
            <w:r w:rsidR="00EC6244" w:rsidRPr="001B5681">
              <w:rPr>
                <w:i/>
                <w:szCs w:val="24"/>
              </w:rPr>
              <w:t>жения</w:t>
            </w:r>
          </w:p>
        </w:tc>
      </w:tr>
      <w:tr w:rsidR="00270336" w:rsidRPr="001B5681" w:rsidTr="00F930D4">
        <w:trPr>
          <w:trHeight w:val="2381"/>
        </w:trPr>
        <w:tc>
          <w:tcPr>
            <w:tcW w:w="0" w:type="auto"/>
            <w:shd w:val="clear" w:color="auto" w:fill="auto"/>
          </w:tcPr>
          <w:p w:rsidR="00195884" w:rsidRPr="001B5681" w:rsidRDefault="00195884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b/>
                <w:szCs w:val="24"/>
              </w:rPr>
              <w:t>5.</w:t>
            </w:r>
            <w:r w:rsidRPr="001B5681">
              <w:rPr>
                <w:rFonts w:eastAsia="Calibri"/>
                <w:szCs w:val="24"/>
              </w:rPr>
              <w:t xml:space="preserve"> Степень гото</w:t>
            </w:r>
            <w:r w:rsidRPr="001B5681">
              <w:rPr>
                <w:rFonts w:eastAsia="Calibri"/>
                <w:szCs w:val="24"/>
              </w:rPr>
              <w:t>в</w:t>
            </w:r>
            <w:r w:rsidRPr="001B5681">
              <w:rPr>
                <w:rFonts w:eastAsia="Calibri"/>
                <w:szCs w:val="24"/>
              </w:rPr>
              <w:t>ности представителей гра</w:t>
            </w:r>
            <w:r w:rsidRPr="001B5681">
              <w:rPr>
                <w:rFonts w:eastAsia="Calibri"/>
                <w:szCs w:val="24"/>
              </w:rPr>
              <w:t>ж</w:t>
            </w:r>
            <w:r w:rsidRPr="001B5681">
              <w:rPr>
                <w:rFonts w:eastAsia="Calibri"/>
                <w:szCs w:val="24"/>
              </w:rPr>
              <w:t>данских институтов и педагогического соо</w:t>
            </w:r>
            <w:r w:rsidRPr="001B5681">
              <w:rPr>
                <w:rFonts w:eastAsia="Calibri"/>
                <w:szCs w:val="24"/>
              </w:rPr>
              <w:t>б</w:t>
            </w:r>
            <w:r w:rsidRPr="001B5681">
              <w:rPr>
                <w:rFonts w:eastAsia="Calibri"/>
                <w:szCs w:val="24"/>
              </w:rPr>
              <w:t>щества к работе в о</w:t>
            </w:r>
            <w:r w:rsidRPr="001B5681">
              <w:rPr>
                <w:rFonts w:eastAsia="Calibri"/>
                <w:szCs w:val="24"/>
              </w:rPr>
              <w:t>р</w:t>
            </w:r>
            <w:r w:rsidRPr="001B5681">
              <w:rPr>
                <w:rFonts w:eastAsia="Calibri"/>
                <w:szCs w:val="24"/>
              </w:rPr>
              <w:t>гане государстве</w:t>
            </w:r>
            <w:r w:rsidRPr="001B5681">
              <w:rPr>
                <w:rFonts w:eastAsia="Calibri"/>
                <w:szCs w:val="24"/>
              </w:rPr>
              <w:t>н</w:t>
            </w:r>
            <w:r w:rsidRPr="001B5681">
              <w:rPr>
                <w:rFonts w:eastAsia="Calibri"/>
                <w:szCs w:val="24"/>
              </w:rPr>
              <w:t>но-общественного упра</w:t>
            </w:r>
            <w:r w:rsidRPr="001B5681">
              <w:rPr>
                <w:rFonts w:eastAsia="Calibri"/>
                <w:szCs w:val="24"/>
              </w:rPr>
              <w:t>в</w:t>
            </w:r>
            <w:r w:rsidRPr="001B5681">
              <w:rPr>
                <w:rFonts w:eastAsia="Calibri"/>
                <w:szCs w:val="24"/>
              </w:rPr>
              <w:t>ления образов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тельной организации (колич</w:t>
            </w:r>
            <w:r w:rsidRPr="001B5681">
              <w:rPr>
                <w:rFonts w:eastAsia="Calibri"/>
                <w:szCs w:val="24"/>
              </w:rPr>
              <w:t>е</w:t>
            </w:r>
            <w:r w:rsidRPr="001B5681">
              <w:rPr>
                <w:rFonts w:eastAsia="Calibri"/>
                <w:szCs w:val="24"/>
              </w:rPr>
              <w:t>ство обученных, пр</w:t>
            </w:r>
            <w:r w:rsidRPr="001B5681">
              <w:rPr>
                <w:rFonts w:eastAsia="Calibri"/>
                <w:szCs w:val="24"/>
              </w:rPr>
              <w:t>и</w:t>
            </w:r>
            <w:r w:rsidRPr="001B5681">
              <w:rPr>
                <w:rFonts w:eastAsia="Calibri"/>
                <w:szCs w:val="24"/>
              </w:rPr>
              <w:t>менение п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лученных или имеющихся зн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ний, умений и навыков в деятел</w:t>
            </w:r>
            <w:r w:rsidRPr="001B5681">
              <w:rPr>
                <w:rFonts w:eastAsia="Calibri"/>
                <w:szCs w:val="24"/>
              </w:rPr>
              <w:t>ь</w:t>
            </w:r>
            <w:r w:rsidRPr="001B5681">
              <w:rPr>
                <w:rFonts w:eastAsia="Calibri"/>
                <w:szCs w:val="24"/>
              </w:rPr>
              <w:t>ности органа государстве</w:t>
            </w:r>
            <w:r w:rsidRPr="001B5681">
              <w:rPr>
                <w:rFonts w:eastAsia="Calibri"/>
                <w:szCs w:val="24"/>
              </w:rPr>
              <w:t>н</w:t>
            </w:r>
            <w:r w:rsidRPr="001B5681">
              <w:rPr>
                <w:rFonts w:eastAsia="Calibri"/>
                <w:szCs w:val="24"/>
              </w:rPr>
              <w:t>но-общественного упра</w:t>
            </w:r>
            <w:r w:rsidRPr="001B5681">
              <w:rPr>
                <w:rFonts w:eastAsia="Calibri"/>
                <w:szCs w:val="24"/>
              </w:rPr>
              <w:t>в</w:t>
            </w:r>
            <w:r w:rsidRPr="001B5681">
              <w:rPr>
                <w:rFonts w:eastAsia="Calibri"/>
                <w:szCs w:val="24"/>
              </w:rPr>
              <w:t>ления обр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зовательной орг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низации)</w:t>
            </w:r>
          </w:p>
        </w:tc>
        <w:tc>
          <w:tcPr>
            <w:tcW w:w="0" w:type="auto"/>
            <w:shd w:val="clear" w:color="auto" w:fill="auto"/>
          </w:tcPr>
          <w:p w:rsidR="00195884" w:rsidRPr="001B5681" w:rsidRDefault="00195884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>Менее 20 % пре</w:t>
            </w:r>
            <w:r w:rsidRPr="001B5681">
              <w:rPr>
                <w:rFonts w:eastAsia="Calibri"/>
                <w:szCs w:val="24"/>
              </w:rPr>
              <w:t>д</w:t>
            </w:r>
            <w:r w:rsidRPr="001B5681">
              <w:rPr>
                <w:rFonts w:eastAsia="Calibri"/>
                <w:szCs w:val="24"/>
              </w:rPr>
              <w:t>ставителей органа госуда</w:t>
            </w:r>
            <w:r w:rsidRPr="001B5681">
              <w:rPr>
                <w:rFonts w:eastAsia="Calibri"/>
                <w:szCs w:val="24"/>
              </w:rPr>
              <w:t>р</w:t>
            </w:r>
            <w:r w:rsidRPr="001B5681">
              <w:rPr>
                <w:rFonts w:eastAsia="Calibri"/>
                <w:szCs w:val="24"/>
              </w:rPr>
              <w:t>ственно-общественного управления образ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вательной организ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ции обучены по в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просам управл</w:t>
            </w:r>
            <w:r w:rsidRPr="001B5681">
              <w:rPr>
                <w:rFonts w:eastAsia="Calibri"/>
                <w:szCs w:val="24"/>
              </w:rPr>
              <w:t>е</w:t>
            </w:r>
            <w:r w:rsidRPr="001B5681">
              <w:rPr>
                <w:rFonts w:eastAsia="Calibri"/>
                <w:szCs w:val="24"/>
              </w:rPr>
              <w:t>ния образовательной о</w:t>
            </w:r>
            <w:r w:rsidRPr="001B5681">
              <w:rPr>
                <w:rFonts w:eastAsia="Calibri"/>
                <w:szCs w:val="24"/>
              </w:rPr>
              <w:t>р</w:t>
            </w:r>
            <w:r w:rsidRPr="001B5681">
              <w:rPr>
                <w:rFonts w:eastAsia="Calibri"/>
                <w:szCs w:val="24"/>
              </w:rPr>
              <w:t>ганизации.</w:t>
            </w:r>
          </w:p>
          <w:p w:rsidR="00195884" w:rsidRPr="001B5681" w:rsidRDefault="00195884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>Представителями органа госуда</w:t>
            </w:r>
            <w:r w:rsidRPr="001B5681">
              <w:rPr>
                <w:rFonts w:eastAsia="Calibri"/>
                <w:szCs w:val="24"/>
              </w:rPr>
              <w:t>р</w:t>
            </w:r>
            <w:r w:rsidRPr="001B5681">
              <w:rPr>
                <w:rFonts w:eastAsia="Calibri"/>
                <w:szCs w:val="24"/>
              </w:rPr>
              <w:t>ственно-общественного управления образ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вательной организ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ции пр</w:t>
            </w:r>
            <w:r w:rsidRPr="001B5681">
              <w:rPr>
                <w:rFonts w:eastAsia="Calibri"/>
                <w:szCs w:val="24"/>
              </w:rPr>
              <w:t>и</w:t>
            </w:r>
            <w:r w:rsidRPr="001B5681">
              <w:rPr>
                <w:rFonts w:eastAsia="Calibri"/>
                <w:szCs w:val="24"/>
              </w:rPr>
              <w:t>меняются в работе только им</w:t>
            </w:r>
            <w:r w:rsidRPr="001B5681">
              <w:rPr>
                <w:rFonts w:eastAsia="Calibri"/>
                <w:szCs w:val="24"/>
              </w:rPr>
              <w:t>е</w:t>
            </w:r>
            <w:r w:rsidRPr="001B5681">
              <w:rPr>
                <w:rFonts w:eastAsia="Calibri"/>
                <w:szCs w:val="24"/>
              </w:rPr>
              <w:t>ющиеся знания, умения и навыки (профессионал</w:t>
            </w:r>
            <w:r w:rsidRPr="001B5681">
              <w:rPr>
                <w:rFonts w:eastAsia="Calibri"/>
                <w:szCs w:val="24"/>
              </w:rPr>
              <w:t>ь</w:t>
            </w:r>
            <w:r w:rsidRPr="001B5681">
              <w:rPr>
                <w:rFonts w:eastAsia="Calibri"/>
                <w:szCs w:val="24"/>
              </w:rPr>
              <w:t xml:space="preserve">ные). </w:t>
            </w:r>
          </w:p>
        </w:tc>
        <w:tc>
          <w:tcPr>
            <w:tcW w:w="0" w:type="auto"/>
            <w:shd w:val="clear" w:color="auto" w:fill="auto"/>
          </w:tcPr>
          <w:p w:rsidR="00195884" w:rsidRPr="001B5681" w:rsidRDefault="00195884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>До 50% представ</w:t>
            </w:r>
            <w:r w:rsidRPr="001B5681">
              <w:rPr>
                <w:rFonts w:eastAsia="Calibri"/>
                <w:szCs w:val="24"/>
              </w:rPr>
              <w:t>и</w:t>
            </w:r>
            <w:r w:rsidRPr="001B5681">
              <w:rPr>
                <w:rFonts w:eastAsia="Calibri"/>
                <w:szCs w:val="24"/>
              </w:rPr>
              <w:t>телей органа гос</w:t>
            </w:r>
            <w:r w:rsidRPr="001B5681">
              <w:rPr>
                <w:rFonts w:eastAsia="Calibri"/>
                <w:szCs w:val="24"/>
              </w:rPr>
              <w:t>у</w:t>
            </w:r>
            <w:r w:rsidRPr="001B5681">
              <w:rPr>
                <w:rFonts w:eastAsia="Calibri"/>
                <w:szCs w:val="24"/>
              </w:rPr>
              <w:t>дарственно-общественного управления образ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вательной организ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ции обучены по в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просам управл</w:t>
            </w:r>
            <w:r w:rsidRPr="001B5681">
              <w:rPr>
                <w:rFonts w:eastAsia="Calibri"/>
                <w:szCs w:val="24"/>
              </w:rPr>
              <w:t>е</w:t>
            </w:r>
            <w:r w:rsidRPr="001B5681">
              <w:rPr>
                <w:rFonts w:eastAsia="Calibri"/>
                <w:szCs w:val="24"/>
              </w:rPr>
              <w:t>ния образовательной о</w:t>
            </w:r>
            <w:r w:rsidRPr="001B5681">
              <w:rPr>
                <w:rFonts w:eastAsia="Calibri"/>
                <w:szCs w:val="24"/>
              </w:rPr>
              <w:t>р</w:t>
            </w:r>
            <w:r w:rsidRPr="001B5681">
              <w:rPr>
                <w:rFonts w:eastAsia="Calibri"/>
                <w:szCs w:val="24"/>
              </w:rPr>
              <w:t>ганизации.</w:t>
            </w:r>
          </w:p>
          <w:p w:rsidR="00195884" w:rsidRPr="001B5681" w:rsidRDefault="00195884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>Представителями органа госуда</w:t>
            </w:r>
            <w:r w:rsidRPr="001B5681">
              <w:rPr>
                <w:rFonts w:eastAsia="Calibri"/>
                <w:szCs w:val="24"/>
              </w:rPr>
              <w:t>р</w:t>
            </w:r>
            <w:r w:rsidRPr="001B5681">
              <w:rPr>
                <w:rFonts w:eastAsia="Calibri"/>
                <w:szCs w:val="24"/>
              </w:rPr>
              <w:t>ственно-общественного управления образ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вательной организ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ции применяются им</w:t>
            </w:r>
            <w:r w:rsidRPr="001B5681">
              <w:rPr>
                <w:rFonts w:eastAsia="Calibri"/>
                <w:szCs w:val="24"/>
              </w:rPr>
              <w:t>е</w:t>
            </w:r>
            <w:r w:rsidRPr="001B5681">
              <w:rPr>
                <w:rFonts w:eastAsia="Calibri"/>
                <w:szCs w:val="24"/>
              </w:rPr>
              <w:t>ющиеся знания, умения и навыки (профессионал</w:t>
            </w:r>
            <w:r w:rsidRPr="001B5681">
              <w:rPr>
                <w:rFonts w:eastAsia="Calibri"/>
                <w:szCs w:val="24"/>
              </w:rPr>
              <w:t>ь</w:t>
            </w:r>
            <w:r w:rsidRPr="001B5681">
              <w:rPr>
                <w:rFonts w:eastAsia="Calibri"/>
                <w:szCs w:val="24"/>
              </w:rPr>
              <w:t>ные), и частично п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лученные в пр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цессе обуч</w:t>
            </w:r>
            <w:r w:rsidRPr="001B5681">
              <w:rPr>
                <w:rFonts w:eastAsia="Calibri"/>
                <w:szCs w:val="24"/>
              </w:rPr>
              <w:t>е</w:t>
            </w:r>
            <w:r w:rsidRPr="001B5681">
              <w:rPr>
                <w:rFonts w:eastAsia="Calibri"/>
                <w:szCs w:val="24"/>
              </w:rPr>
              <w:t>ния.</w:t>
            </w:r>
          </w:p>
        </w:tc>
        <w:tc>
          <w:tcPr>
            <w:tcW w:w="0" w:type="auto"/>
            <w:shd w:val="clear" w:color="auto" w:fill="auto"/>
          </w:tcPr>
          <w:p w:rsidR="00195884" w:rsidRPr="001B5681" w:rsidRDefault="00195884">
            <w:pPr>
              <w:pStyle w:val="Default"/>
              <w:rPr>
                <w:color w:val="auto"/>
              </w:rPr>
            </w:pPr>
            <w:r w:rsidRPr="001B5681">
              <w:rPr>
                <w:color w:val="auto"/>
              </w:rPr>
              <w:t>государственно-общественного управления образ</w:t>
            </w:r>
            <w:r w:rsidRPr="001B5681">
              <w:rPr>
                <w:color w:val="auto"/>
              </w:rPr>
              <w:t>о</w:t>
            </w:r>
            <w:r w:rsidRPr="001B5681">
              <w:rPr>
                <w:color w:val="auto"/>
              </w:rPr>
              <w:t>вательной организ</w:t>
            </w:r>
            <w:r w:rsidRPr="001B5681">
              <w:rPr>
                <w:color w:val="auto"/>
              </w:rPr>
              <w:t>а</w:t>
            </w:r>
            <w:r w:rsidRPr="001B5681">
              <w:rPr>
                <w:color w:val="auto"/>
              </w:rPr>
              <w:t>ции обучены по в</w:t>
            </w:r>
            <w:r w:rsidRPr="001B5681">
              <w:rPr>
                <w:color w:val="auto"/>
              </w:rPr>
              <w:t>о</w:t>
            </w:r>
            <w:r w:rsidRPr="001B5681">
              <w:rPr>
                <w:color w:val="auto"/>
              </w:rPr>
              <w:t>просам управл</w:t>
            </w:r>
            <w:r w:rsidRPr="001B5681">
              <w:rPr>
                <w:color w:val="auto"/>
              </w:rPr>
              <w:t>е</w:t>
            </w:r>
            <w:r w:rsidRPr="001B5681">
              <w:rPr>
                <w:color w:val="auto"/>
              </w:rPr>
              <w:t>ния образовательной о</w:t>
            </w:r>
            <w:r w:rsidRPr="001B5681">
              <w:rPr>
                <w:color w:val="auto"/>
              </w:rPr>
              <w:t>р</w:t>
            </w:r>
            <w:r w:rsidRPr="001B5681">
              <w:rPr>
                <w:color w:val="auto"/>
              </w:rPr>
              <w:t xml:space="preserve">ганизации. </w:t>
            </w:r>
          </w:p>
          <w:p w:rsidR="00195884" w:rsidRPr="001B5681" w:rsidRDefault="00195884">
            <w:pPr>
              <w:pStyle w:val="Default"/>
              <w:rPr>
                <w:color w:val="auto"/>
              </w:rPr>
            </w:pPr>
            <w:r w:rsidRPr="001B5681">
              <w:rPr>
                <w:color w:val="auto"/>
              </w:rPr>
              <w:t>Представителями органа госуда</w:t>
            </w:r>
            <w:r w:rsidRPr="001B5681">
              <w:rPr>
                <w:color w:val="auto"/>
              </w:rPr>
              <w:t>р</w:t>
            </w:r>
            <w:r w:rsidRPr="001B5681">
              <w:rPr>
                <w:color w:val="auto"/>
              </w:rPr>
              <w:t>ственно-общественного управления образ</w:t>
            </w:r>
            <w:r w:rsidRPr="001B5681">
              <w:rPr>
                <w:color w:val="auto"/>
              </w:rPr>
              <w:t>о</w:t>
            </w:r>
            <w:r w:rsidRPr="001B5681">
              <w:rPr>
                <w:color w:val="auto"/>
              </w:rPr>
              <w:t>вательной организ</w:t>
            </w:r>
            <w:r w:rsidRPr="001B5681">
              <w:rPr>
                <w:color w:val="auto"/>
              </w:rPr>
              <w:t>а</w:t>
            </w:r>
            <w:r w:rsidRPr="001B5681">
              <w:rPr>
                <w:color w:val="auto"/>
              </w:rPr>
              <w:t>ции применяются им</w:t>
            </w:r>
            <w:r w:rsidRPr="001B5681">
              <w:rPr>
                <w:color w:val="auto"/>
              </w:rPr>
              <w:t>е</w:t>
            </w:r>
            <w:r w:rsidRPr="001B5681">
              <w:rPr>
                <w:color w:val="auto"/>
              </w:rPr>
              <w:t>ющиеся знания, умения и навыки (профессионал</w:t>
            </w:r>
            <w:r w:rsidRPr="001B5681">
              <w:rPr>
                <w:color w:val="auto"/>
              </w:rPr>
              <w:t>ь</w:t>
            </w:r>
            <w:r w:rsidRPr="001B5681">
              <w:rPr>
                <w:color w:val="auto"/>
              </w:rPr>
              <w:t>ные), и получе</w:t>
            </w:r>
            <w:r w:rsidRPr="001B5681">
              <w:rPr>
                <w:color w:val="auto"/>
              </w:rPr>
              <w:t>н</w:t>
            </w:r>
            <w:r w:rsidRPr="001B5681">
              <w:rPr>
                <w:color w:val="auto"/>
              </w:rPr>
              <w:t>ные в процессе обуч</w:t>
            </w:r>
            <w:r w:rsidRPr="001B5681">
              <w:rPr>
                <w:color w:val="auto"/>
              </w:rPr>
              <w:t>е</w:t>
            </w:r>
            <w:r w:rsidRPr="001B5681">
              <w:rPr>
                <w:color w:val="auto"/>
              </w:rPr>
              <w:t xml:space="preserve">ния. </w:t>
            </w:r>
          </w:p>
        </w:tc>
      </w:tr>
      <w:tr w:rsidR="00270336" w:rsidRPr="001B5681" w:rsidTr="00F930D4">
        <w:trPr>
          <w:trHeight w:val="449"/>
        </w:trPr>
        <w:tc>
          <w:tcPr>
            <w:tcW w:w="0" w:type="auto"/>
            <w:shd w:val="clear" w:color="auto" w:fill="auto"/>
          </w:tcPr>
          <w:p w:rsidR="005A3BF2" w:rsidRPr="001B5681" w:rsidRDefault="005A3BF2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b/>
                <w:szCs w:val="24"/>
              </w:rPr>
              <w:t>6.</w:t>
            </w:r>
            <w:r w:rsidRPr="001B5681">
              <w:rPr>
                <w:rFonts w:eastAsia="Calibri"/>
                <w:szCs w:val="24"/>
              </w:rPr>
              <w:t xml:space="preserve"> Мониторинг удовл</w:t>
            </w:r>
            <w:r w:rsidRPr="001B5681">
              <w:rPr>
                <w:rFonts w:eastAsia="Calibri"/>
                <w:szCs w:val="24"/>
              </w:rPr>
              <w:t>е</w:t>
            </w:r>
            <w:r w:rsidRPr="001B5681">
              <w:rPr>
                <w:rFonts w:eastAsia="Calibri"/>
                <w:szCs w:val="24"/>
              </w:rPr>
              <w:t>творенности субъектов образовательного пр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цесса уровнем управл</w:t>
            </w:r>
            <w:r w:rsidRPr="001B5681">
              <w:rPr>
                <w:rFonts w:eastAsia="Calibri"/>
                <w:szCs w:val="24"/>
              </w:rPr>
              <w:t>е</w:t>
            </w:r>
            <w:r w:rsidRPr="001B5681">
              <w:rPr>
                <w:rFonts w:eastAsia="Calibri"/>
                <w:szCs w:val="24"/>
              </w:rPr>
              <w:t>ния образов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тельной организ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 xml:space="preserve">ции </w:t>
            </w:r>
          </w:p>
        </w:tc>
        <w:tc>
          <w:tcPr>
            <w:tcW w:w="0" w:type="auto"/>
            <w:shd w:val="clear" w:color="auto" w:fill="auto"/>
          </w:tcPr>
          <w:p w:rsidR="005A3BF2" w:rsidRPr="001B5681" w:rsidRDefault="005A3BF2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>До 30 % учас</w:t>
            </w:r>
            <w:r w:rsidRPr="001B5681">
              <w:rPr>
                <w:rFonts w:eastAsia="Calibri"/>
                <w:szCs w:val="24"/>
              </w:rPr>
              <w:t>т</w:t>
            </w:r>
            <w:r w:rsidRPr="001B5681">
              <w:rPr>
                <w:rFonts w:eastAsia="Calibri"/>
                <w:szCs w:val="24"/>
              </w:rPr>
              <w:t>ников образов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тельного проце</w:t>
            </w:r>
            <w:r w:rsidRPr="001B5681">
              <w:rPr>
                <w:rFonts w:eastAsia="Calibri"/>
                <w:szCs w:val="24"/>
              </w:rPr>
              <w:t>с</w:t>
            </w:r>
            <w:r w:rsidRPr="001B5681">
              <w:rPr>
                <w:rFonts w:eastAsia="Calibri"/>
                <w:szCs w:val="24"/>
              </w:rPr>
              <w:t>са выразили уд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влетворенность уровнем упра</w:t>
            </w:r>
            <w:r w:rsidRPr="001B5681">
              <w:rPr>
                <w:rFonts w:eastAsia="Calibri"/>
                <w:szCs w:val="24"/>
              </w:rPr>
              <w:t>в</w:t>
            </w:r>
            <w:r w:rsidRPr="001B5681">
              <w:rPr>
                <w:rFonts w:eastAsia="Calibri"/>
                <w:szCs w:val="24"/>
              </w:rPr>
              <w:t>ления образовательной о</w:t>
            </w:r>
            <w:r w:rsidRPr="001B5681">
              <w:rPr>
                <w:rFonts w:eastAsia="Calibri"/>
                <w:szCs w:val="24"/>
              </w:rPr>
              <w:t>р</w:t>
            </w:r>
            <w:r w:rsidRPr="001B5681">
              <w:rPr>
                <w:rFonts w:eastAsia="Calibri"/>
                <w:szCs w:val="24"/>
              </w:rPr>
              <w:t>ган</w:t>
            </w:r>
            <w:r w:rsidRPr="001B5681">
              <w:rPr>
                <w:rFonts w:eastAsia="Calibri"/>
                <w:szCs w:val="24"/>
              </w:rPr>
              <w:t>и</w:t>
            </w:r>
            <w:r w:rsidRPr="001B5681">
              <w:rPr>
                <w:rFonts w:eastAsia="Calibri"/>
                <w:szCs w:val="24"/>
              </w:rPr>
              <w:t xml:space="preserve">зации </w:t>
            </w:r>
          </w:p>
        </w:tc>
        <w:tc>
          <w:tcPr>
            <w:tcW w:w="0" w:type="auto"/>
            <w:shd w:val="clear" w:color="auto" w:fill="auto"/>
          </w:tcPr>
          <w:p w:rsidR="005A3BF2" w:rsidRPr="001B5681" w:rsidRDefault="005A3BF2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>До 50 % учас</w:t>
            </w:r>
            <w:r w:rsidRPr="001B5681">
              <w:rPr>
                <w:rFonts w:eastAsia="Calibri"/>
                <w:szCs w:val="24"/>
              </w:rPr>
              <w:t>т</w:t>
            </w:r>
            <w:r w:rsidRPr="001B5681">
              <w:rPr>
                <w:rFonts w:eastAsia="Calibri"/>
                <w:szCs w:val="24"/>
              </w:rPr>
              <w:t>ников образов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тельного проце</w:t>
            </w:r>
            <w:r w:rsidRPr="001B5681">
              <w:rPr>
                <w:rFonts w:eastAsia="Calibri"/>
                <w:szCs w:val="24"/>
              </w:rPr>
              <w:t>с</w:t>
            </w:r>
            <w:r w:rsidRPr="001B5681">
              <w:rPr>
                <w:rFonts w:eastAsia="Calibri"/>
                <w:szCs w:val="24"/>
              </w:rPr>
              <w:t>са выразили уд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влетворенность уровнем упра</w:t>
            </w:r>
            <w:r w:rsidRPr="001B5681">
              <w:rPr>
                <w:rFonts w:eastAsia="Calibri"/>
                <w:szCs w:val="24"/>
              </w:rPr>
              <w:t>в</w:t>
            </w:r>
            <w:r w:rsidRPr="001B5681">
              <w:rPr>
                <w:rFonts w:eastAsia="Calibri"/>
                <w:szCs w:val="24"/>
              </w:rPr>
              <w:t>ления образовательной о</w:t>
            </w:r>
            <w:r w:rsidRPr="001B5681">
              <w:rPr>
                <w:rFonts w:eastAsia="Calibri"/>
                <w:szCs w:val="24"/>
              </w:rPr>
              <w:t>р</w:t>
            </w:r>
            <w:r w:rsidRPr="001B5681">
              <w:rPr>
                <w:rFonts w:eastAsia="Calibri"/>
                <w:szCs w:val="24"/>
              </w:rPr>
              <w:t>ган</w:t>
            </w:r>
            <w:r w:rsidRPr="001B5681">
              <w:rPr>
                <w:rFonts w:eastAsia="Calibri"/>
                <w:szCs w:val="24"/>
              </w:rPr>
              <w:t>и</w:t>
            </w:r>
            <w:r w:rsidRPr="001B5681">
              <w:rPr>
                <w:rFonts w:eastAsia="Calibri"/>
                <w:szCs w:val="24"/>
              </w:rPr>
              <w:t xml:space="preserve">зации </w:t>
            </w:r>
          </w:p>
        </w:tc>
        <w:tc>
          <w:tcPr>
            <w:tcW w:w="0" w:type="auto"/>
            <w:shd w:val="clear" w:color="auto" w:fill="auto"/>
          </w:tcPr>
          <w:p w:rsidR="005A3BF2" w:rsidRPr="001B5681" w:rsidRDefault="005A3BF2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>От 70 % учас</w:t>
            </w:r>
            <w:r w:rsidRPr="001B5681">
              <w:rPr>
                <w:rFonts w:eastAsia="Calibri"/>
                <w:szCs w:val="24"/>
              </w:rPr>
              <w:t>т</w:t>
            </w:r>
            <w:r w:rsidRPr="001B5681">
              <w:rPr>
                <w:rFonts w:eastAsia="Calibri"/>
                <w:szCs w:val="24"/>
              </w:rPr>
              <w:t>ников образов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тельного проце</w:t>
            </w:r>
            <w:r w:rsidRPr="001B5681">
              <w:rPr>
                <w:rFonts w:eastAsia="Calibri"/>
                <w:szCs w:val="24"/>
              </w:rPr>
              <w:t>с</w:t>
            </w:r>
            <w:r w:rsidRPr="001B5681">
              <w:rPr>
                <w:rFonts w:eastAsia="Calibri"/>
                <w:szCs w:val="24"/>
              </w:rPr>
              <w:t>са выразили уд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влетворенность уровнем упра</w:t>
            </w:r>
            <w:r w:rsidRPr="001B5681">
              <w:rPr>
                <w:rFonts w:eastAsia="Calibri"/>
                <w:szCs w:val="24"/>
              </w:rPr>
              <w:t>в</w:t>
            </w:r>
            <w:r w:rsidRPr="001B5681">
              <w:rPr>
                <w:rFonts w:eastAsia="Calibri"/>
                <w:szCs w:val="24"/>
              </w:rPr>
              <w:t>ления образовательной о</w:t>
            </w:r>
            <w:r w:rsidRPr="001B5681">
              <w:rPr>
                <w:rFonts w:eastAsia="Calibri"/>
                <w:szCs w:val="24"/>
              </w:rPr>
              <w:t>р</w:t>
            </w:r>
            <w:r w:rsidRPr="001B5681">
              <w:rPr>
                <w:rFonts w:eastAsia="Calibri"/>
                <w:szCs w:val="24"/>
              </w:rPr>
              <w:t>ган</w:t>
            </w:r>
            <w:r w:rsidRPr="001B5681">
              <w:rPr>
                <w:rFonts w:eastAsia="Calibri"/>
                <w:szCs w:val="24"/>
              </w:rPr>
              <w:t>и</w:t>
            </w:r>
            <w:r w:rsidRPr="001B5681">
              <w:rPr>
                <w:rFonts w:eastAsia="Calibri"/>
                <w:szCs w:val="24"/>
              </w:rPr>
              <w:t xml:space="preserve">зации </w:t>
            </w:r>
          </w:p>
        </w:tc>
      </w:tr>
      <w:tr w:rsidR="00270336" w:rsidRPr="001B5681" w:rsidTr="00F930D4">
        <w:trPr>
          <w:trHeight w:val="629"/>
        </w:trPr>
        <w:tc>
          <w:tcPr>
            <w:tcW w:w="0" w:type="auto"/>
            <w:shd w:val="clear" w:color="auto" w:fill="auto"/>
          </w:tcPr>
          <w:p w:rsidR="005A3BF2" w:rsidRPr="001B5681" w:rsidRDefault="005A3BF2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b/>
                <w:szCs w:val="24"/>
              </w:rPr>
              <w:t>7.</w:t>
            </w:r>
            <w:r w:rsidRPr="001B5681">
              <w:rPr>
                <w:rFonts w:eastAsia="Calibri"/>
                <w:szCs w:val="24"/>
              </w:rPr>
              <w:t xml:space="preserve"> Участие органа гос</w:t>
            </w:r>
            <w:r w:rsidRPr="001B5681">
              <w:rPr>
                <w:rFonts w:eastAsia="Calibri"/>
                <w:szCs w:val="24"/>
              </w:rPr>
              <w:t>у</w:t>
            </w:r>
            <w:r w:rsidRPr="001B5681">
              <w:rPr>
                <w:rFonts w:eastAsia="Calibri"/>
                <w:szCs w:val="24"/>
              </w:rPr>
              <w:t>дарственно-</w:t>
            </w:r>
            <w:r w:rsidRPr="001B5681">
              <w:rPr>
                <w:rFonts w:eastAsia="Calibri"/>
                <w:szCs w:val="24"/>
              </w:rPr>
              <w:lastRenderedPageBreak/>
              <w:t>общественного упра</w:t>
            </w:r>
            <w:r w:rsidRPr="001B5681">
              <w:rPr>
                <w:rFonts w:eastAsia="Calibri"/>
                <w:szCs w:val="24"/>
              </w:rPr>
              <w:t>в</w:t>
            </w:r>
            <w:r w:rsidRPr="001B5681">
              <w:rPr>
                <w:rFonts w:eastAsia="Calibri"/>
                <w:szCs w:val="24"/>
              </w:rPr>
              <w:t>ления обр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зовательной организации в трансл</w:t>
            </w:r>
            <w:r w:rsidRPr="001B5681">
              <w:rPr>
                <w:rFonts w:eastAsia="Calibri"/>
                <w:szCs w:val="24"/>
              </w:rPr>
              <w:t>я</w:t>
            </w:r>
            <w:r w:rsidRPr="001B5681">
              <w:rPr>
                <w:rFonts w:eastAsia="Calibri"/>
                <w:szCs w:val="24"/>
              </w:rPr>
              <w:t>ции сво</w:t>
            </w:r>
            <w:r w:rsidR="00C4023F" w:rsidRPr="001B5681">
              <w:rPr>
                <w:rFonts w:eastAsia="Calibri"/>
                <w:szCs w:val="24"/>
              </w:rPr>
              <w:t>его опыта.</w:t>
            </w:r>
          </w:p>
        </w:tc>
        <w:tc>
          <w:tcPr>
            <w:tcW w:w="0" w:type="auto"/>
            <w:shd w:val="clear" w:color="auto" w:fill="auto"/>
          </w:tcPr>
          <w:p w:rsidR="005A3BF2" w:rsidRPr="001B5681" w:rsidRDefault="005A3BF2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lastRenderedPageBreak/>
              <w:t>Представители о</w:t>
            </w:r>
            <w:r w:rsidRPr="001B5681">
              <w:rPr>
                <w:rFonts w:eastAsia="Calibri"/>
                <w:szCs w:val="24"/>
              </w:rPr>
              <w:t>р</w:t>
            </w:r>
            <w:r w:rsidRPr="001B5681">
              <w:rPr>
                <w:rFonts w:eastAsia="Calibri"/>
                <w:szCs w:val="24"/>
              </w:rPr>
              <w:t>гана государстве</w:t>
            </w:r>
            <w:r w:rsidRPr="001B5681">
              <w:rPr>
                <w:rFonts w:eastAsia="Calibri"/>
                <w:szCs w:val="24"/>
              </w:rPr>
              <w:t>н</w:t>
            </w:r>
            <w:r w:rsidRPr="001B5681">
              <w:rPr>
                <w:rFonts w:eastAsia="Calibri"/>
                <w:szCs w:val="24"/>
              </w:rPr>
              <w:lastRenderedPageBreak/>
              <w:t>но-общественного управления образ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вательной организ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ции информир</w:t>
            </w:r>
            <w:r w:rsidRPr="001B5681">
              <w:rPr>
                <w:rFonts w:eastAsia="Calibri"/>
                <w:szCs w:val="24"/>
              </w:rPr>
              <w:t>у</w:t>
            </w:r>
            <w:r w:rsidRPr="001B5681">
              <w:rPr>
                <w:rFonts w:eastAsia="Calibri"/>
                <w:szCs w:val="24"/>
              </w:rPr>
              <w:t>ют об опыте работы на уровне образов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тельной организ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ции, осущест</w:t>
            </w:r>
            <w:r w:rsidRPr="001B5681">
              <w:rPr>
                <w:rFonts w:eastAsia="Calibri"/>
                <w:szCs w:val="24"/>
              </w:rPr>
              <w:t>в</w:t>
            </w:r>
            <w:r w:rsidRPr="001B5681">
              <w:rPr>
                <w:rFonts w:eastAsia="Calibri"/>
                <w:szCs w:val="24"/>
              </w:rPr>
              <w:t>ляют взаимоде</w:t>
            </w:r>
            <w:r w:rsidRPr="001B5681">
              <w:rPr>
                <w:rFonts w:eastAsia="Calibri"/>
                <w:szCs w:val="24"/>
              </w:rPr>
              <w:t>й</w:t>
            </w:r>
            <w:r w:rsidRPr="001B5681">
              <w:rPr>
                <w:rFonts w:eastAsia="Calibri"/>
                <w:szCs w:val="24"/>
              </w:rPr>
              <w:t>ствие с органами сам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управления образ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вательной организ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ции, местным соо</w:t>
            </w:r>
            <w:r w:rsidRPr="001B5681">
              <w:rPr>
                <w:rFonts w:eastAsia="Calibri"/>
                <w:szCs w:val="24"/>
              </w:rPr>
              <w:t>б</w:t>
            </w:r>
            <w:r w:rsidRPr="001B5681">
              <w:rPr>
                <w:rFonts w:eastAsia="Calibri"/>
                <w:szCs w:val="24"/>
              </w:rPr>
              <w:t>ществом</w:t>
            </w:r>
            <w:r w:rsidR="00C4023F" w:rsidRPr="001B5681">
              <w:rPr>
                <w:rFonts w:eastAsia="Calibri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A3BF2" w:rsidRPr="001B5681" w:rsidRDefault="005A3BF2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lastRenderedPageBreak/>
              <w:t>Представители о</w:t>
            </w:r>
            <w:r w:rsidRPr="001B5681">
              <w:rPr>
                <w:rFonts w:eastAsia="Calibri"/>
                <w:szCs w:val="24"/>
              </w:rPr>
              <w:t>р</w:t>
            </w:r>
            <w:r w:rsidRPr="001B5681">
              <w:rPr>
                <w:rFonts w:eastAsia="Calibri"/>
                <w:szCs w:val="24"/>
              </w:rPr>
              <w:t>гана государстве</w:t>
            </w:r>
            <w:r w:rsidRPr="001B5681">
              <w:rPr>
                <w:rFonts w:eastAsia="Calibri"/>
                <w:szCs w:val="24"/>
              </w:rPr>
              <w:t>н</w:t>
            </w:r>
            <w:r w:rsidRPr="001B5681">
              <w:rPr>
                <w:rFonts w:eastAsia="Calibri"/>
                <w:szCs w:val="24"/>
              </w:rPr>
              <w:lastRenderedPageBreak/>
              <w:t>но-общественного управления образ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вательной организ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ции принимают уч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стие в меропр</w:t>
            </w:r>
            <w:r w:rsidRPr="001B5681">
              <w:rPr>
                <w:rFonts w:eastAsia="Calibri"/>
                <w:szCs w:val="24"/>
              </w:rPr>
              <w:t>и</w:t>
            </w:r>
            <w:r w:rsidRPr="001B5681">
              <w:rPr>
                <w:rFonts w:eastAsia="Calibri"/>
                <w:szCs w:val="24"/>
              </w:rPr>
              <w:t xml:space="preserve">ятиях по </w:t>
            </w:r>
            <w:r w:rsidR="00C4023F" w:rsidRPr="001B5681">
              <w:rPr>
                <w:rFonts w:eastAsia="Calibri"/>
                <w:szCs w:val="24"/>
              </w:rPr>
              <w:t>распр</w:t>
            </w:r>
            <w:r w:rsidR="00C4023F" w:rsidRPr="001B5681">
              <w:rPr>
                <w:rFonts w:eastAsia="Calibri"/>
                <w:szCs w:val="24"/>
              </w:rPr>
              <w:t>о</w:t>
            </w:r>
            <w:r w:rsidR="00C4023F" w:rsidRPr="001B5681">
              <w:rPr>
                <w:rFonts w:eastAsia="Calibri"/>
                <w:szCs w:val="24"/>
              </w:rPr>
              <w:t>странению своего опыта работы на уровне муниц</w:t>
            </w:r>
            <w:r w:rsidR="00C4023F" w:rsidRPr="001B5681">
              <w:rPr>
                <w:rFonts w:eastAsia="Calibri"/>
                <w:szCs w:val="24"/>
              </w:rPr>
              <w:t>и</w:t>
            </w:r>
            <w:r w:rsidR="00C4023F" w:rsidRPr="001B5681">
              <w:rPr>
                <w:rFonts w:eastAsia="Calibri"/>
                <w:szCs w:val="24"/>
              </w:rPr>
              <w:t>пального образов</w:t>
            </w:r>
            <w:r w:rsidR="00C4023F" w:rsidRPr="001B5681">
              <w:rPr>
                <w:rFonts w:eastAsia="Calibri"/>
                <w:szCs w:val="24"/>
              </w:rPr>
              <w:t>а</w:t>
            </w:r>
            <w:r w:rsidR="00C4023F" w:rsidRPr="001B5681">
              <w:rPr>
                <w:rFonts w:eastAsia="Calibri"/>
                <w:szCs w:val="24"/>
              </w:rPr>
              <w:t>ния, осущест</w:t>
            </w:r>
            <w:r w:rsidR="00C4023F" w:rsidRPr="001B5681">
              <w:rPr>
                <w:rFonts w:eastAsia="Calibri"/>
                <w:szCs w:val="24"/>
              </w:rPr>
              <w:t>в</w:t>
            </w:r>
            <w:r w:rsidR="00C4023F" w:rsidRPr="001B5681">
              <w:rPr>
                <w:rFonts w:eastAsia="Calibri"/>
                <w:szCs w:val="24"/>
              </w:rPr>
              <w:t>ляют взаимоде</w:t>
            </w:r>
            <w:r w:rsidR="00C4023F" w:rsidRPr="001B5681">
              <w:rPr>
                <w:rFonts w:eastAsia="Calibri"/>
                <w:szCs w:val="24"/>
              </w:rPr>
              <w:t>й</w:t>
            </w:r>
            <w:r w:rsidR="00C4023F" w:rsidRPr="001B5681">
              <w:rPr>
                <w:rFonts w:eastAsia="Calibri"/>
                <w:szCs w:val="24"/>
              </w:rPr>
              <w:t>ствие с органами сам</w:t>
            </w:r>
            <w:r w:rsidR="00C4023F" w:rsidRPr="001B5681">
              <w:rPr>
                <w:rFonts w:eastAsia="Calibri"/>
                <w:szCs w:val="24"/>
              </w:rPr>
              <w:t>о</w:t>
            </w:r>
            <w:r w:rsidR="00C4023F" w:rsidRPr="001B5681">
              <w:rPr>
                <w:rFonts w:eastAsia="Calibri"/>
                <w:szCs w:val="24"/>
              </w:rPr>
              <w:t>управления образ</w:t>
            </w:r>
            <w:r w:rsidR="00C4023F" w:rsidRPr="001B5681">
              <w:rPr>
                <w:rFonts w:eastAsia="Calibri"/>
                <w:szCs w:val="24"/>
              </w:rPr>
              <w:t>о</w:t>
            </w:r>
            <w:r w:rsidR="00C4023F" w:rsidRPr="001B5681">
              <w:rPr>
                <w:rFonts w:eastAsia="Calibri"/>
                <w:szCs w:val="24"/>
              </w:rPr>
              <w:t>вательной организ</w:t>
            </w:r>
            <w:r w:rsidR="00C4023F" w:rsidRPr="001B5681">
              <w:rPr>
                <w:rFonts w:eastAsia="Calibri"/>
                <w:szCs w:val="24"/>
              </w:rPr>
              <w:t>а</w:t>
            </w:r>
            <w:r w:rsidR="00C4023F" w:rsidRPr="001B5681">
              <w:rPr>
                <w:rFonts w:eastAsia="Calibri"/>
                <w:szCs w:val="24"/>
              </w:rPr>
              <w:t>ции, местным соо</w:t>
            </w:r>
            <w:r w:rsidR="00C4023F" w:rsidRPr="001B5681">
              <w:rPr>
                <w:rFonts w:eastAsia="Calibri"/>
                <w:szCs w:val="24"/>
              </w:rPr>
              <w:t>б</w:t>
            </w:r>
            <w:r w:rsidR="00C4023F" w:rsidRPr="001B5681">
              <w:rPr>
                <w:rFonts w:eastAsia="Calibri"/>
                <w:szCs w:val="24"/>
              </w:rPr>
              <w:t>ществом.</w:t>
            </w:r>
          </w:p>
        </w:tc>
        <w:tc>
          <w:tcPr>
            <w:tcW w:w="0" w:type="auto"/>
            <w:shd w:val="clear" w:color="auto" w:fill="auto"/>
          </w:tcPr>
          <w:p w:rsidR="005A3BF2" w:rsidRPr="001B5681" w:rsidRDefault="005A3BF2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lastRenderedPageBreak/>
              <w:t>Представители о</w:t>
            </w:r>
            <w:r w:rsidRPr="001B5681">
              <w:rPr>
                <w:rFonts w:eastAsia="Calibri"/>
                <w:szCs w:val="24"/>
              </w:rPr>
              <w:t>р</w:t>
            </w:r>
            <w:r w:rsidRPr="001B5681">
              <w:rPr>
                <w:rFonts w:eastAsia="Calibri"/>
                <w:szCs w:val="24"/>
              </w:rPr>
              <w:t>гана государстве</w:t>
            </w:r>
            <w:r w:rsidRPr="001B5681">
              <w:rPr>
                <w:rFonts w:eastAsia="Calibri"/>
                <w:szCs w:val="24"/>
              </w:rPr>
              <w:t>н</w:t>
            </w:r>
            <w:r w:rsidRPr="001B5681">
              <w:rPr>
                <w:rFonts w:eastAsia="Calibri"/>
                <w:szCs w:val="24"/>
              </w:rPr>
              <w:lastRenderedPageBreak/>
              <w:t>но-общественного управления образ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вательной организ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ции принимают уч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стие в меропр</w:t>
            </w:r>
            <w:r w:rsidRPr="001B5681">
              <w:rPr>
                <w:rFonts w:eastAsia="Calibri"/>
                <w:szCs w:val="24"/>
              </w:rPr>
              <w:t>и</w:t>
            </w:r>
            <w:r w:rsidRPr="001B5681">
              <w:rPr>
                <w:rFonts w:eastAsia="Calibri"/>
                <w:szCs w:val="24"/>
              </w:rPr>
              <w:t xml:space="preserve">ятиях по </w:t>
            </w:r>
            <w:r w:rsidR="00C4023F" w:rsidRPr="001B5681">
              <w:rPr>
                <w:rFonts w:eastAsia="Calibri"/>
                <w:szCs w:val="24"/>
              </w:rPr>
              <w:t>распр</w:t>
            </w:r>
            <w:r w:rsidR="00C4023F" w:rsidRPr="001B5681">
              <w:rPr>
                <w:rFonts w:eastAsia="Calibri"/>
                <w:szCs w:val="24"/>
              </w:rPr>
              <w:t>о</w:t>
            </w:r>
            <w:r w:rsidR="00C4023F" w:rsidRPr="001B5681">
              <w:rPr>
                <w:rFonts w:eastAsia="Calibri"/>
                <w:szCs w:val="24"/>
              </w:rPr>
              <w:t>странению своего опыта работы на муниципальном и региональном уро</w:t>
            </w:r>
            <w:r w:rsidR="00C4023F" w:rsidRPr="001B5681">
              <w:rPr>
                <w:rFonts w:eastAsia="Calibri"/>
                <w:szCs w:val="24"/>
              </w:rPr>
              <w:t>в</w:t>
            </w:r>
            <w:r w:rsidR="00C4023F" w:rsidRPr="001B5681">
              <w:rPr>
                <w:rFonts w:eastAsia="Calibri"/>
                <w:szCs w:val="24"/>
              </w:rPr>
              <w:t>нях, ос</w:t>
            </w:r>
            <w:r w:rsidR="00C4023F" w:rsidRPr="001B5681">
              <w:rPr>
                <w:rFonts w:eastAsia="Calibri"/>
                <w:szCs w:val="24"/>
              </w:rPr>
              <w:t>у</w:t>
            </w:r>
            <w:r w:rsidR="00C4023F" w:rsidRPr="001B5681">
              <w:rPr>
                <w:rFonts w:eastAsia="Calibri"/>
                <w:szCs w:val="24"/>
              </w:rPr>
              <w:t>ществляют активное взаимоде</w:t>
            </w:r>
            <w:r w:rsidR="00C4023F" w:rsidRPr="001B5681">
              <w:rPr>
                <w:rFonts w:eastAsia="Calibri"/>
                <w:szCs w:val="24"/>
              </w:rPr>
              <w:t>й</w:t>
            </w:r>
            <w:r w:rsidR="00C4023F" w:rsidRPr="001B5681">
              <w:rPr>
                <w:rFonts w:eastAsia="Calibri"/>
                <w:szCs w:val="24"/>
              </w:rPr>
              <w:t>ствие с органами самоуправления о</w:t>
            </w:r>
            <w:r w:rsidR="00C4023F" w:rsidRPr="001B5681">
              <w:rPr>
                <w:rFonts w:eastAsia="Calibri"/>
                <w:szCs w:val="24"/>
              </w:rPr>
              <w:t>б</w:t>
            </w:r>
            <w:r w:rsidR="00C4023F" w:rsidRPr="001B5681">
              <w:rPr>
                <w:rFonts w:eastAsia="Calibri"/>
                <w:szCs w:val="24"/>
              </w:rPr>
              <w:t>разовательной орг</w:t>
            </w:r>
            <w:r w:rsidR="00C4023F" w:rsidRPr="001B5681">
              <w:rPr>
                <w:rFonts w:eastAsia="Calibri"/>
                <w:szCs w:val="24"/>
              </w:rPr>
              <w:t>а</w:t>
            </w:r>
            <w:r w:rsidR="00C4023F" w:rsidRPr="001B5681">
              <w:rPr>
                <w:rFonts w:eastAsia="Calibri"/>
                <w:szCs w:val="24"/>
              </w:rPr>
              <w:t>низации, мес</w:t>
            </w:r>
            <w:r w:rsidR="00C4023F" w:rsidRPr="001B5681">
              <w:rPr>
                <w:rFonts w:eastAsia="Calibri"/>
                <w:szCs w:val="24"/>
              </w:rPr>
              <w:t>т</w:t>
            </w:r>
            <w:r w:rsidR="00C4023F" w:rsidRPr="001B5681">
              <w:rPr>
                <w:rFonts w:eastAsia="Calibri"/>
                <w:szCs w:val="24"/>
              </w:rPr>
              <w:t>ным сообществом.</w:t>
            </w:r>
          </w:p>
        </w:tc>
      </w:tr>
      <w:tr w:rsidR="00270336" w:rsidRPr="001B5681" w:rsidTr="00F930D4">
        <w:trPr>
          <w:trHeight w:val="1576"/>
        </w:trPr>
        <w:tc>
          <w:tcPr>
            <w:tcW w:w="0" w:type="auto"/>
            <w:shd w:val="clear" w:color="auto" w:fill="auto"/>
          </w:tcPr>
          <w:p w:rsidR="00F930D4" w:rsidRPr="001B5681" w:rsidRDefault="00F930D4" w:rsidP="00F930D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b/>
                <w:szCs w:val="24"/>
              </w:rPr>
              <w:lastRenderedPageBreak/>
              <w:t>8.</w:t>
            </w:r>
            <w:r w:rsidRPr="001B5681">
              <w:rPr>
                <w:rFonts w:eastAsia="Calibri"/>
                <w:szCs w:val="24"/>
              </w:rPr>
              <w:t xml:space="preserve"> </w:t>
            </w:r>
            <w:proofErr w:type="gramStart"/>
            <w:r w:rsidRPr="001B5681">
              <w:rPr>
                <w:rFonts w:eastAsia="Calibri"/>
                <w:szCs w:val="24"/>
              </w:rPr>
              <w:t>Общественная оце</w:t>
            </w:r>
            <w:r w:rsidRPr="001B5681">
              <w:rPr>
                <w:rFonts w:eastAsia="Calibri"/>
                <w:szCs w:val="24"/>
              </w:rPr>
              <w:t>н</w:t>
            </w:r>
            <w:r w:rsidRPr="001B5681">
              <w:rPr>
                <w:rFonts w:eastAsia="Calibri"/>
                <w:szCs w:val="24"/>
              </w:rPr>
              <w:t>ка эффективности де</w:t>
            </w:r>
            <w:r w:rsidRPr="001B5681">
              <w:rPr>
                <w:rFonts w:eastAsia="Calibri"/>
                <w:szCs w:val="24"/>
              </w:rPr>
              <w:t>я</w:t>
            </w:r>
            <w:r w:rsidRPr="001B5681">
              <w:rPr>
                <w:rFonts w:eastAsia="Calibri"/>
                <w:szCs w:val="24"/>
              </w:rPr>
              <w:t>тельности органа гос</w:t>
            </w:r>
            <w:r w:rsidRPr="001B5681">
              <w:rPr>
                <w:rFonts w:eastAsia="Calibri"/>
                <w:szCs w:val="24"/>
              </w:rPr>
              <w:t>у</w:t>
            </w:r>
            <w:r w:rsidRPr="001B5681">
              <w:rPr>
                <w:rFonts w:eastAsia="Calibri"/>
                <w:szCs w:val="24"/>
              </w:rPr>
              <w:t>да</w:t>
            </w:r>
            <w:r w:rsidRPr="001B5681">
              <w:rPr>
                <w:rFonts w:eastAsia="Calibri"/>
                <w:szCs w:val="24"/>
              </w:rPr>
              <w:t>р</w:t>
            </w:r>
            <w:r w:rsidRPr="001B5681">
              <w:rPr>
                <w:rFonts w:eastAsia="Calibri"/>
                <w:szCs w:val="24"/>
              </w:rPr>
              <w:t>ственно-общественного упра</w:t>
            </w:r>
            <w:r w:rsidRPr="001B5681">
              <w:rPr>
                <w:rFonts w:eastAsia="Calibri"/>
                <w:szCs w:val="24"/>
              </w:rPr>
              <w:t>в</w:t>
            </w:r>
            <w:r w:rsidRPr="001B5681">
              <w:rPr>
                <w:rFonts w:eastAsia="Calibri"/>
                <w:szCs w:val="24"/>
              </w:rPr>
              <w:t>ления обр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зовательной организации на школ</w:t>
            </w:r>
            <w:r w:rsidRPr="001B5681">
              <w:rPr>
                <w:rFonts w:eastAsia="Calibri"/>
                <w:szCs w:val="24"/>
              </w:rPr>
              <w:t>ь</w:t>
            </w:r>
            <w:r w:rsidRPr="001B5681">
              <w:rPr>
                <w:rFonts w:eastAsia="Calibri"/>
                <w:szCs w:val="24"/>
              </w:rPr>
              <w:t>ном, уровне местного сообщества, муниц</w:t>
            </w:r>
            <w:r w:rsidRPr="001B5681">
              <w:rPr>
                <w:rFonts w:eastAsia="Calibri"/>
                <w:szCs w:val="24"/>
              </w:rPr>
              <w:t>и</w:t>
            </w:r>
            <w:r w:rsidRPr="001B5681">
              <w:rPr>
                <w:rFonts w:eastAsia="Calibri"/>
                <w:szCs w:val="24"/>
              </w:rPr>
              <w:t>пальном, регионал</w:t>
            </w:r>
            <w:r w:rsidRPr="001B5681">
              <w:rPr>
                <w:rFonts w:eastAsia="Calibri"/>
                <w:szCs w:val="24"/>
              </w:rPr>
              <w:t>ь</w:t>
            </w:r>
            <w:r w:rsidRPr="001B5681">
              <w:rPr>
                <w:rFonts w:eastAsia="Calibri"/>
                <w:szCs w:val="24"/>
              </w:rPr>
              <w:t>ном, федеральном уровнях, уровне соц</w:t>
            </w:r>
            <w:r w:rsidRPr="001B5681">
              <w:rPr>
                <w:rFonts w:eastAsia="Calibri"/>
                <w:szCs w:val="24"/>
              </w:rPr>
              <w:t>и</w:t>
            </w:r>
            <w:r w:rsidRPr="001B5681">
              <w:rPr>
                <w:rFonts w:eastAsia="Calibri"/>
                <w:szCs w:val="24"/>
              </w:rPr>
              <w:t>альных партнеров (бл</w:t>
            </w:r>
            <w:r w:rsidRPr="001B5681">
              <w:rPr>
                <w:rFonts w:eastAsia="Calibri"/>
                <w:szCs w:val="24"/>
              </w:rPr>
              <w:t>а</w:t>
            </w:r>
            <w:r w:rsidRPr="001B5681">
              <w:rPr>
                <w:rFonts w:eastAsia="Calibri"/>
                <w:szCs w:val="24"/>
              </w:rPr>
              <w:t>годарности, д</w:t>
            </w:r>
            <w:r w:rsidRPr="001B5681">
              <w:rPr>
                <w:rFonts w:eastAsia="Calibri"/>
                <w:szCs w:val="24"/>
              </w:rPr>
              <w:t>и</w:t>
            </w:r>
            <w:r w:rsidRPr="001B5681">
              <w:rPr>
                <w:rFonts w:eastAsia="Calibri"/>
                <w:szCs w:val="24"/>
              </w:rPr>
              <w:t>пломы, грамоты, пол</w:t>
            </w:r>
            <w:r w:rsidRPr="001B5681">
              <w:rPr>
                <w:rFonts w:eastAsia="Calibri"/>
                <w:szCs w:val="24"/>
              </w:rPr>
              <w:t>у</w:t>
            </w:r>
            <w:r w:rsidRPr="001B5681">
              <w:rPr>
                <w:rFonts w:eastAsia="Calibri"/>
                <w:szCs w:val="24"/>
              </w:rPr>
              <w:t>ченные от органов управления образованием за э</w:t>
            </w:r>
            <w:r w:rsidRPr="001B5681">
              <w:rPr>
                <w:rFonts w:eastAsia="Calibri"/>
                <w:szCs w:val="24"/>
              </w:rPr>
              <w:t>ф</w:t>
            </w:r>
            <w:r w:rsidRPr="001B5681">
              <w:rPr>
                <w:rFonts w:eastAsia="Calibri"/>
                <w:szCs w:val="24"/>
              </w:rPr>
              <w:t>фективную работу и т.п., позитивные виде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сюжеты, статьи и т.п. о деятельности, разм</w:t>
            </w:r>
            <w:r w:rsidRPr="001B5681">
              <w:rPr>
                <w:rFonts w:eastAsia="Calibri"/>
                <w:szCs w:val="24"/>
              </w:rPr>
              <w:t>е</w:t>
            </w:r>
            <w:r w:rsidRPr="001B5681">
              <w:rPr>
                <w:rFonts w:eastAsia="Calibri"/>
                <w:szCs w:val="24"/>
              </w:rPr>
              <w:t>щенные в СМИ и т.п.)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930D4" w:rsidRPr="001B5681" w:rsidRDefault="00F930D4">
            <w:pPr>
              <w:pStyle w:val="Default"/>
              <w:rPr>
                <w:color w:val="auto"/>
              </w:rPr>
            </w:pPr>
            <w:r w:rsidRPr="001B5681">
              <w:rPr>
                <w:color w:val="auto"/>
              </w:rPr>
              <w:t>Наличие матери</w:t>
            </w:r>
            <w:r w:rsidRPr="001B5681">
              <w:rPr>
                <w:color w:val="auto"/>
              </w:rPr>
              <w:t>а</w:t>
            </w:r>
            <w:r w:rsidRPr="001B5681">
              <w:rPr>
                <w:color w:val="auto"/>
              </w:rPr>
              <w:t>лов, подтвержда</w:t>
            </w:r>
            <w:r w:rsidRPr="001B5681">
              <w:rPr>
                <w:color w:val="auto"/>
              </w:rPr>
              <w:t>ю</w:t>
            </w:r>
            <w:r w:rsidRPr="001B5681">
              <w:rPr>
                <w:color w:val="auto"/>
              </w:rPr>
              <w:t>щих э</w:t>
            </w:r>
            <w:r w:rsidRPr="001B5681">
              <w:rPr>
                <w:color w:val="auto"/>
              </w:rPr>
              <w:t>ф</w:t>
            </w:r>
            <w:r w:rsidRPr="001B5681">
              <w:rPr>
                <w:color w:val="auto"/>
              </w:rPr>
              <w:t>фективность деятельности орг</w:t>
            </w:r>
            <w:r w:rsidRPr="001B5681">
              <w:rPr>
                <w:color w:val="auto"/>
              </w:rPr>
              <w:t>а</w:t>
            </w:r>
            <w:r w:rsidRPr="001B5681">
              <w:rPr>
                <w:color w:val="auto"/>
              </w:rPr>
              <w:t>на государственно-общественного управления образ</w:t>
            </w:r>
            <w:r w:rsidRPr="001B5681">
              <w:rPr>
                <w:color w:val="auto"/>
              </w:rPr>
              <w:t>о</w:t>
            </w:r>
            <w:r w:rsidRPr="001B5681">
              <w:rPr>
                <w:color w:val="auto"/>
              </w:rPr>
              <w:t>вательной организ</w:t>
            </w:r>
            <w:r w:rsidRPr="001B5681">
              <w:rPr>
                <w:color w:val="auto"/>
              </w:rPr>
              <w:t>а</w:t>
            </w:r>
            <w:r w:rsidRPr="001B5681">
              <w:rPr>
                <w:color w:val="auto"/>
              </w:rPr>
              <w:t>ции на школьном уровне и уровне п</w:t>
            </w:r>
            <w:r w:rsidRPr="001B5681">
              <w:rPr>
                <w:color w:val="auto"/>
              </w:rPr>
              <w:t>о</w:t>
            </w:r>
            <w:r w:rsidRPr="001B5681">
              <w:rPr>
                <w:color w:val="auto"/>
              </w:rPr>
              <w:t xml:space="preserve">селения </w:t>
            </w:r>
          </w:p>
        </w:tc>
        <w:tc>
          <w:tcPr>
            <w:tcW w:w="0" w:type="auto"/>
            <w:shd w:val="clear" w:color="auto" w:fill="auto"/>
          </w:tcPr>
          <w:p w:rsidR="00F930D4" w:rsidRPr="001B5681" w:rsidRDefault="00F930D4">
            <w:pPr>
              <w:pStyle w:val="Default"/>
              <w:rPr>
                <w:color w:val="auto"/>
              </w:rPr>
            </w:pPr>
            <w:r w:rsidRPr="001B5681">
              <w:rPr>
                <w:color w:val="auto"/>
              </w:rPr>
              <w:t>Наличие матери</w:t>
            </w:r>
            <w:r w:rsidRPr="001B5681">
              <w:rPr>
                <w:color w:val="auto"/>
              </w:rPr>
              <w:t>а</w:t>
            </w:r>
            <w:r w:rsidRPr="001B5681">
              <w:rPr>
                <w:color w:val="auto"/>
              </w:rPr>
              <w:t>лов, подтвержда</w:t>
            </w:r>
            <w:r w:rsidRPr="001B5681">
              <w:rPr>
                <w:color w:val="auto"/>
              </w:rPr>
              <w:t>ю</w:t>
            </w:r>
            <w:r w:rsidRPr="001B5681">
              <w:rPr>
                <w:color w:val="auto"/>
              </w:rPr>
              <w:t>щих э</w:t>
            </w:r>
            <w:r w:rsidRPr="001B5681">
              <w:rPr>
                <w:color w:val="auto"/>
              </w:rPr>
              <w:t>ф</w:t>
            </w:r>
            <w:r w:rsidRPr="001B5681">
              <w:rPr>
                <w:color w:val="auto"/>
              </w:rPr>
              <w:t>фективность деятельности орг</w:t>
            </w:r>
            <w:r w:rsidRPr="001B5681">
              <w:rPr>
                <w:color w:val="auto"/>
              </w:rPr>
              <w:t>а</w:t>
            </w:r>
            <w:r w:rsidRPr="001B5681">
              <w:rPr>
                <w:color w:val="auto"/>
              </w:rPr>
              <w:t>на государственно-общественного управления образ</w:t>
            </w:r>
            <w:r w:rsidRPr="001B5681">
              <w:rPr>
                <w:color w:val="auto"/>
              </w:rPr>
              <w:t>о</w:t>
            </w:r>
            <w:r w:rsidRPr="001B5681">
              <w:rPr>
                <w:color w:val="auto"/>
              </w:rPr>
              <w:t>вательной организ</w:t>
            </w:r>
            <w:r w:rsidRPr="001B5681">
              <w:rPr>
                <w:color w:val="auto"/>
              </w:rPr>
              <w:t>а</w:t>
            </w:r>
            <w:r w:rsidRPr="001B5681">
              <w:rPr>
                <w:color w:val="auto"/>
              </w:rPr>
              <w:t>ции на уровне пос</w:t>
            </w:r>
            <w:r w:rsidRPr="001B5681">
              <w:rPr>
                <w:color w:val="auto"/>
              </w:rPr>
              <w:t>е</w:t>
            </w:r>
            <w:r w:rsidRPr="001B5681">
              <w:rPr>
                <w:color w:val="auto"/>
              </w:rPr>
              <w:t>ления, на муниц</w:t>
            </w:r>
            <w:r w:rsidRPr="001B5681">
              <w:rPr>
                <w:color w:val="auto"/>
              </w:rPr>
              <w:t>и</w:t>
            </w:r>
            <w:r w:rsidRPr="001B5681">
              <w:rPr>
                <w:color w:val="auto"/>
              </w:rPr>
              <w:t xml:space="preserve">пальном уровне </w:t>
            </w:r>
          </w:p>
        </w:tc>
        <w:tc>
          <w:tcPr>
            <w:tcW w:w="0" w:type="auto"/>
            <w:shd w:val="clear" w:color="auto" w:fill="auto"/>
          </w:tcPr>
          <w:p w:rsidR="00F930D4" w:rsidRPr="001B5681" w:rsidRDefault="00F930D4">
            <w:pPr>
              <w:pStyle w:val="Default"/>
              <w:rPr>
                <w:color w:val="auto"/>
              </w:rPr>
            </w:pPr>
            <w:r w:rsidRPr="001B5681">
              <w:rPr>
                <w:color w:val="auto"/>
              </w:rPr>
              <w:t>Наличие матери</w:t>
            </w:r>
            <w:r w:rsidRPr="001B5681">
              <w:rPr>
                <w:color w:val="auto"/>
              </w:rPr>
              <w:t>а</w:t>
            </w:r>
            <w:r w:rsidRPr="001B5681">
              <w:rPr>
                <w:color w:val="auto"/>
              </w:rPr>
              <w:t>лов, подтвержда</w:t>
            </w:r>
            <w:r w:rsidRPr="001B5681">
              <w:rPr>
                <w:color w:val="auto"/>
              </w:rPr>
              <w:t>ю</w:t>
            </w:r>
            <w:r w:rsidRPr="001B5681">
              <w:rPr>
                <w:color w:val="auto"/>
              </w:rPr>
              <w:t>щих э</w:t>
            </w:r>
            <w:r w:rsidRPr="001B5681">
              <w:rPr>
                <w:color w:val="auto"/>
              </w:rPr>
              <w:t>ф</w:t>
            </w:r>
            <w:r w:rsidRPr="001B5681">
              <w:rPr>
                <w:color w:val="auto"/>
              </w:rPr>
              <w:t>фективность деятельности орг</w:t>
            </w:r>
            <w:r w:rsidRPr="001B5681">
              <w:rPr>
                <w:color w:val="auto"/>
              </w:rPr>
              <w:t>а</w:t>
            </w:r>
            <w:r w:rsidRPr="001B5681">
              <w:rPr>
                <w:color w:val="auto"/>
              </w:rPr>
              <w:t>на государственно-общественного управления образ</w:t>
            </w:r>
            <w:r w:rsidRPr="001B5681">
              <w:rPr>
                <w:color w:val="auto"/>
              </w:rPr>
              <w:t>о</w:t>
            </w:r>
            <w:r w:rsidRPr="001B5681">
              <w:rPr>
                <w:color w:val="auto"/>
              </w:rPr>
              <w:t>вательной организ</w:t>
            </w:r>
            <w:r w:rsidRPr="001B5681">
              <w:rPr>
                <w:color w:val="auto"/>
              </w:rPr>
              <w:t>а</w:t>
            </w:r>
            <w:r w:rsidRPr="001B5681">
              <w:rPr>
                <w:color w:val="auto"/>
              </w:rPr>
              <w:t>ции на всех уро</w:t>
            </w:r>
            <w:r w:rsidRPr="001B5681">
              <w:rPr>
                <w:color w:val="auto"/>
              </w:rPr>
              <w:t>в</w:t>
            </w:r>
            <w:r w:rsidRPr="001B5681">
              <w:rPr>
                <w:color w:val="auto"/>
              </w:rPr>
              <w:t>нях (школа, посел</w:t>
            </w:r>
            <w:r w:rsidRPr="001B5681">
              <w:rPr>
                <w:color w:val="auto"/>
              </w:rPr>
              <w:t>е</w:t>
            </w:r>
            <w:r w:rsidRPr="001B5681">
              <w:rPr>
                <w:color w:val="auto"/>
              </w:rPr>
              <w:t xml:space="preserve">ние, </w:t>
            </w:r>
            <w:proofErr w:type="gramStart"/>
            <w:r w:rsidRPr="001B5681">
              <w:rPr>
                <w:color w:val="auto"/>
              </w:rPr>
              <w:t>муниципал</w:t>
            </w:r>
            <w:r w:rsidRPr="001B5681">
              <w:rPr>
                <w:color w:val="auto"/>
              </w:rPr>
              <w:t>ь</w:t>
            </w:r>
            <w:r w:rsidRPr="001B5681">
              <w:rPr>
                <w:color w:val="auto"/>
              </w:rPr>
              <w:t>ный</w:t>
            </w:r>
            <w:proofErr w:type="gramEnd"/>
            <w:r w:rsidRPr="001B5681">
              <w:rPr>
                <w:color w:val="auto"/>
              </w:rPr>
              <w:t xml:space="preserve"> и регионал</w:t>
            </w:r>
            <w:r w:rsidRPr="001B5681">
              <w:rPr>
                <w:color w:val="auto"/>
              </w:rPr>
              <w:t>ь</w:t>
            </w:r>
            <w:r w:rsidRPr="001B5681">
              <w:rPr>
                <w:color w:val="auto"/>
              </w:rPr>
              <w:t xml:space="preserve">ный) </w:t>
            </w:r>
          </w:p>
        </w:tc>
      </w:tr>
      <w:tr w:rsidR="00270336" w:rsidRPr="001B5681" w:rsidTr="00F66739">
        <w:tc>
          <w:tcPr>
            <w:tcW w:w="259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0"/>
            </w:tblGrid>
            <w:tr w:rsidR="00830E42" w:rsidRPr="001B5681">
              <w:trPr>
                <w:trHeight w:val="610"/>
              </w:trPr>
              <w:tc>
                <w:tcPr>
                  <w:tcW w:w="0" w:type="auto"/>
                </w:tcPr>
                <w:p w:rsidR="00D265FB" w:rsidRPr="001B5681" w:rsidRDefault="00D265FB" w:rsidP="00D265F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Cs w:val="24"/>
                    </w:rPr>
                  </w:pPr>
                  <w:r w:rsidRPr="001B5681">
                    <w:rPr>
                      <w:rFonts w:eastAsia="Calibri"/>
                      <w:b/>
                      <w:szCs w:val="24"/>
                    </w:rPr>
                    <w:t>9.</w:t>
                  </w:r>
                  <w:r w:rsidRPr="001B5681">
                    <w:rPr>
                      <w:rFonts w:eastAsia="Calibri"/>
                      <w:szCs w:val="24"/>
                    </w:rPr>
                    <w:t xml:space="preserve"> Участие в форм</w:t>
                  </w:r>
                  <w:r w:rsidRPr="001B5681">
                    <w:rPr>
                      <w:rFonts w:eastAsia="Calibri"/>
                      <w:szCs w:val="24"/>
                    </w:rPr>
                    <w:t>и</w:t>
                  </w:r>
                  <w:r w:rsidRPr="001B5681">
                    <w:rPr>
                      <w:rFonts w:eastAsia="Calibri"/>
                      <w:szCs w:val="24"/>
                    </w:rPr>
                    <w:t>ровании психолог</w:t>
                  </w:r>
                  <w:r w:rsidRPr="001B5681">
                    <w:rPr>
                      <w:rFonts w:eastAsia="Calibri"/>
                      <w:szCs w:val="24"/>
                    </w:rPr>
                    <w:t>и</w:t>
                  </w:r>
                  <w:r w:rsidRPr="001B5681">
                    <w:rPr>
                      <w:rFonts w:eastAsia="Calibri"/>
                      <w:szCs w:val="24"/>
                    </w:rPr>
                    <w:t>чески безопасной о</w:t>
                  </w:r>
                  <w:r w:rsidRPr="001B5681">
                    <w:rPr>
                      <w:rFonts w:eastAsia="Calibri"/>
                      <w:szCs w:val="24"/>
                    </w:rPr>
                    <w:t>б</w:t>
                  </w:r>
                  <w:r w:rsidRPr="001B5681">
                    <w:rPr>
                      <w:rFonts w:eastAsia="Calibri"/>
                      <w:szCs w:val="24"/>
                    </w:rPr>
                    <w:t>разовательной среды в образов</w:t>
                  </w:r>
                  <w:r w:rsidRPr="001B5681">
                    <w:rPr>
                      <w:rFonts w:eastAsia="Calibri"/>
                      <w:szCs w:val="24"/>
                    </w:rPr>
                    <w:t>а</w:t>
                  </w:r>
                  <w:r w:rsidRPr="001B5681">
                    <w:rPr>
                      <w:rFonts w:eastAsia="Calibri"/>
                      <w:szCs w:val="24"/>
                    </w:rPr>
                    <w:t>тельной орган</w:t>
                  </w:r>
                  <w:r w:rsidRPr="001B5681">
                    <w:rPr>
                      <w:rFonts w:eastAsia="Calibri"/>
                      <w:szCs w:val="24"/>
                    </w:rPr>
                    <w:t>и</w:t>
                  </w:r>
                  <w:r w:rsidRPr="001B5681">
                    <w:rPr>
                      <w:rFonts w:eastAsia="Calibri"/>
                      <w:szCs w:val="24"/>
                    </w:rPr>
                    <w:t xml:space="preserve">зации </w:t>
                  </w:r>
                </w:p>
              </w:tc>
            </w:tr>
          </w:tbl>
          <w:p w:rsidR="00D265FB" w:rsidRPr="001B5681" w:rsidRDefault="00D265FB" w:rsidP="00F930D4">
            <w:pPr>
              <w:jc w:val="center"/>
              <w:rPr>
                <w:b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3252E3" w:rsidRPr="001B5681" w:rsidRDefault="00D265FB" w:rsidP="003252E3">
            <w:pPr>
              <w:pStyle w:val="Default"/>
              <w:rPr>
                <w:color w:val="auto"/>
              </w:rPr>
            </w:pPr>
            <w:r w:rsidRPr="001B5681">
              <w:rPr>
                <w:color w:val="auto"/>
              </w:rPr>
              <w:t>Участие органа го</w:t>
            </w:r>
            <w:r w:rsidRPr="001B5681">
              <w:rPr>
                <w:color w:val="auto"/>
              </w:rPr>
              <w:t>с</w:t>
            </w:r>
            <w:r w:rsidRPr="001B5681">
              <w:rPr>
                <w:color w:val="auto"/>
              </w:rPr>
              <w:t xml:space="preserve">ударственно-общественного управления </w:t>
            </w:r>
            <w:r w:rsidR="003252E3" w:rsidRPr="001B5681">
              <w:rPr>
                <w:color w:val="auto"/>
              </w:rPr>
              <w:t>образ</w:t>
            </w:r>
            <w:r w:rsidR="003252E3" w:rsidRPr="001B5681">
              <w:rPr>
                <w:color w:val="auto"/>
              </w:rPr>
              <w:t>о</w:t>
            </w:r>
            <w:r w:rsidR="003252E3" w:rsidRPr="001B5681">
              <w:rPr>
                <w:color w:val="auto"/>
              </w:rPr>
              <w:t>вательной организ</w:t>
            </w:r>
            <w:r w:rsidR="003252E3" w:rsidRPr="001B5681">
              <w:rPr>
                <w:color w:val="auto"/>
              </w:rPr>
              <w:t>а</w:t>
            </w:r>
            <w:r w:rsidR="003252E3" w:rsidRPr="001B5681">
              <w:rPr>
                <w:color w:val="auto"/>
              </w:rPr>
              <w:t>ции в формиров</w:t>
            </w:r>
            <w:r w:rsidR="003252E3" w:rsidRPr="001B5681">
              <w:rPr>
                <w:color w:val="auto"/>
              </w:rPr>
              <w:t>а</w:t>
            </w:r>
            <w:r w:rsidR="003252E3" w:rsidRPr="001B5681">
              <w:rPr>
                <w:color w:val="auto"/>
              </w:rPr>
              <w:t>нии психологически бе</w:t>
            </w:r>
            <w:r w:rsidR="003252E3" w:rsidRPr="001B5681">
              <w:rPr>
                <w:color w:val="auto"/>
              </w:rPr>
              <w:t>з</w:t>
            </w:r>
            <w:r w:rsidR="003252E3" w:rsidRPr="001B5681">
              <w:rPr>
                <w:color w:val="auto"/>
              </w:rPr>
              <w:t>опасной образов</w:t>
            </w:r>
            <w:r w:rsidR="003252E3" w:rsidRPr="001B5681">
              <w:rPr>
                <w:color w:val="auto"/>
              </w:rPr>
              <w:t>а</w:t>
            </w:r>
            <w:r w:rsidR="003252E3" w:rsidRPr="001B5681">
              <w:rPr>
                <w:color w:val="auto"/>
              </w:rPr>
              <w:t>тельной ср</w:t>
            </w:r>
            <w:r w:rsidR="003252E3" w:rsidRPr="001B5681">
              <w:rPr>
                <w:color w:val="auto"/>
              </w:rPr>
              <w:t>е</w:t>
            </w:r>
            <w:r w:rsidR="003252E3" w:rsidRPr="001B5681">
              <w:rPr>
                <w:color w:val="auto"/>
              </w:rPr>
              <w:t>ды</w:t>
            </w:r>
          </w:p>
          <w:p w:rsidR="00D265FB" w:rsidRPr="001B5681" w:rsidRDefault="003252E3" w:rsidP="003252E3">
            <w:pPr>
              <w:pStyle w:val="Default"/>
              <w:rPr>
                <w:color w:val="auto"/>
              </w:rPr>
            </w:pPr>
            <w:r w:rsidRPr="001B5681">
              <w:rPr>
                <w:color w:val="auto"/>
              </w:rPr>
              <w:t>подтверждено док</w:t>
            </w:r>
            <w:r w:rsidRPr="001B5681">
              <w:rPr>
                <w:color w:val="auto"/>
              </w:rPr>
              <w:t>у</w:t>
            </w:r>
            <w:r w:rsidRPr="001B5681">
              <w:rPr>
                <w:color w:val="auto"/>
              </w:rPr>
              <w:t>ментально, но нет практической де</w:t>
            </w:r>
            <w:r w:rsidRPr="001B5681">
              <w:rPr>
                <w:color w:val="auto"/>
              </w:rPr>
              <w:t>я</w:t>
            </w:r>
            <w:r w:rsidRPr="001B5681">
              <w:rPr>
                <w:color w:val="auto"/>
              </w:rPr>
              <w:t>тельн</w:t>
            </w:r>
            <w:r w:rsidRPr="001B5681">
              <w:rPr>
                <w:color w:val="auto"/>
              </w:rPr>
              <w:t>о</w:t>
            </w:r>
            <w:r w:rsidRPr="001B5681">
              <w:rPr>
                <w:color w:val="auto"/>
              </w:rPr>
              <w:t>сти</w:t>
            </w:r>
          </w:p>
        </w:tc>
        <w:tc>
          <w:tcPr>
            <w:tcW w:w="2326" w:type="dxa"/>
            <w:shd w:val="clear" w:color="auto" w:fill="auto"/>
          </w:tcPr>
          <w:p w:rsidR="00D265FB" w:rsidRPr="001B5681" w:rsidRDefault="00D265FB">
            <w:pPr>
              <w:pStyle w:val="Default"/>
              <w:rPr>
                <w:color w:val="auto"/>
              </w:rPr>
            </w:pPr>
            <w:r w:rsidRPr="001B5681">
              <w:rPr>
                <w:color w:val="auto"/>
              </w:rPr>
              <w:t>Представители о</w:t>
            </w:r>
            <w:r w:rsidRPr="001B5681">
              <w:rPr>
                <w:color w:val="auto"/>
              </w:rPr>
              <w:t>р</w:t>
            </w:r>
            <w:r w:rsidRPr="001B5681">
              <w:rPr>
                <w:color w:val="auto"/>
              </w:rPr>
              <w:t>гана государстве</w:t>
            </w:r>
            <w:r w:rsidRPr="001B5681">
              <w:rPr>
                <w:color w:val="auto"/>
              </w:rPr>
              <w:t>н</w:t>
            </w:r>
            <w:r w:rsidRPr="001B5681">
              <w:rPr>
                <w:color w:val="auto"/>
              </w:rPr>
              <w:t xml:space="preserve">но-общественного </w:t>
            </w:r>
            <w:r w:rsidR="00301A94" w:rsidRPr="001B5681">
              <w:rPr>
                <w:color w:val="auto"/>
              </w:rPr>
              <w:t>управления образ</w:t>
            </w:r>
            <w:r w:rsidR="00301A94" w:rsidRPr="001B5681">
              <w:rPr>
                <w:color w:val="auto"/>
              </w:rPr>
              <w:t>о</w:t>
            </w:r>
            <w:r w:rsidR="00301A94" w:rsidRPr="001B5681">
              <w:rPr>
                <w:color w:val="auto"/>
              </w:rPr>
              <w:t>вательной организ</w:t>
            </w:r>
            <w:r w:rsidR="00301A94" w:rsidRPr="001B5681">
              <w:rPr>
                <w:color w:val="auto"/>
              </w:rPr>
              <w:t>а</w:t>
            </w:r>
            <w:r w:rsidR="00301A94" w:rsidRPr="001B5681">
              <w:rPr>
                <w:color w:val="auto"/>
              </w:rPr>
              <w:t>ции пр</w:t>
            </w:r>
            <w:r w:rsidR="00301A94" w:rsidRPr="001B5681">
              <w:rPr>
                <w:color w:val="auto"/>
              </w:rPr>
              <w:t>и</w:t>
            </w:r>
            <w:r w:rsidR="00301A94" w:rsidRPr="001B5681">
              <w:rPr>
                <w:color w:val="auto"/>
              </w:rPr>
              <w:t>влекаются к единичным мер</w:t>
            </w:r>
            <w:r w:rsidR="00301A94" w:rsidRPr="001B5681">
              <w:rPr>
                <w:color w:val="auto"/>
              </w:rPr>
              <w:t>о</w:t>
            </w:r>
            <w:r w:rsidR="00301A94" w:rsidRPr="001B5681">
              <w:rPr>
                <w:color w:val="auto"/>
              </w:rPr>
              <w:t>приятиям по форм</w:t>
            </w:r>
            <w:r w:rsidR="00301A94" w:rsidRPr="001B5681">
              <w:rPr>
                <w:color w:val="auto"/>
              </w:rPr>
              <w:t>и</w:t>
            </w:r>
            <w:r w:rsidR="00301A94" w:rsidRPr="001B5681">
              <w:rPr>
                <w:color w:val="auto"/>
              </w:rPr>
              <w:t>рованию психолог</w:t>
            </w:r>
            <w:r w:rsidR="00301A94" w:rsidRPr="001B5681">
              <w:rPr>
                <w:color w:val="auto"/>
              </w:rPr>
              <w:t>и</w:t>
            </w:r>
            <w:r w:rsidR="00301A94" w:rsidRPr="001B5681">
              <w:rPr>
                <w:color w:val="auto"/>
              </w:rPr>
              <w:t>чески безопа</w:t>
            </w:r>
            <w:r w:rsidR="00301A94" w:rsidRPr="001B5681">
              <w:rPr>
                <w:color w:val="auto"/>
              </w:rPr>
              <w:t>с</w:t>
            </w:r>
            <w:r w:rsidR="00301A94" w:rsidRPr="001B5681">
              <w:rPr>
                <w:color w:val="auto"/>
              </w:rPr>
              <w:t>ной образовательной среды, работ</w:t>
            </w:r>
            <w:r w:rsidR="00301A94" w:rsidRPr="001B5681">
              <w:rPr>
                <w:color w:val="auto"/>
              </w:rPr>
              <w:t>а</w:t>
            </w:r>
            <w:r w:rsidR="00301A94" w:rsidRPr="001B5681">
              <w:rPr>
                <w:color w:val="auto"/>
              </w:rPr>
              <w:t>ют в конфликтной коми</w:t>
            </w:r>
            <w:r w:rsidR="00301A94" w:rsidRPr="001B5681">
              <w:rPr>
                <w:color w:val="auto"/>
              </w:rPr>
              <w:t>с</w:t>
            </w:r>
            <w:r w:rsidR="00301A94" w:rsidRPr="001B5681">
              <w:rPr>
                <w:color w:val="auto"/>
              </w:rPr>
              <w:t>сии</w:t>
            </w:r>
          </w:p>
        </w:tc>
        <w:tc>
          <w:tcPr>
            <w:tcW w:w="2326" w:type="dxa"/>
            <w:shd w:val="clear" w:color="auto" w:fill="auto"/>
          </w:tcPr>
          <w:p w:rsidR="00D265FB" w:rsidRPr="001B5681" w:rsidRDefault="00D265FB">
            <w:pPr>
              <w:pStyle w:val="Default"/>
              <w:rPr>
                <w:color w:val="auto"/>
              </w:rPr>
            </w:pPr>
            <w:r w:rsidRPr="001B5681">
              <w:rPr>
                <w:color w:val="auto"/>
              </w:rPr>
              <w:t>Представители о</w:t>
            </w:r>
            <w:r w:rsidRPr="001B5681">
              <w:rPr>
                <w:color w:val="auto"/>
              </w:rPr>
              <w:t>р</w:t>
            </w:r>
            <w:r w:rsidRPr="001B5681">
              <w:rPr>
                <w:color w:val="auto"/>
              </w:rPr>
              <w:t>гана государстве</w:t>
            </w:r>
            <w:r w:rsidRPr="001B5681">
              <w:rPr>
                <w:color w:val="auto"/>
              </w:rPr>
              <w:t>н</w:t>
            </w:r>
            <w:r w:rsidRPr="001B5681">
              <w:rPr>
                <w:color w:val="auto"/>
              </w:rPr>
              <w:t xml:space="preserve">но-общественного </w:t>
            </w:r>
            <w:r w:rsidR="00937D52" w:rsidRPr="001B5681">
              <w:rPr>
                <w:color w:val="auto"/>
              </w:rPr>
              <w:t>управления образ</w:t>
            </w:r>
            <w:r w:rsidR="00937D52" w:rsidRPr="001B5681">
              <w:rPr>
                <w:color w:val="auto"/>
              </w:rPr>
              <w:t>о</w:t>
            </w:r>
            <w:r w:rsidR="00937D52" w:rsidRPr="001B5681">
              <w:rPr>
                <w:color w:val="auto"/>
              </w:rPr>
              <w:t>вательной организ</w:t>
            </w:r>
            <w:r w:rsidR="00937D52" w:rsidRPr="001B5681">
              <w:rPr>
                <w:color w:val="auto"/>
              </w:rPr>
              <w:t>а</w:t>
            </w:r>
            <w:r w:rsidR="00937D52" w:rsidRPr="001B5681">
              <w:rPr>
                <w:color w:val="auto"/>
              </w:rPr>
              <w:t>ции активно учас</w:t>
            </w:r>
            <w:r w:rsidR="00937D52" w:rsidRPr="001B5681">
              <w:rPr>
                <w:color w:val="auto"/>
              </w:rPr>
              <w:t>т</w:t>
            </w:r>
            <w:r w:rsidR="00937D52" w:rsidRPr="001B5681">
              <w:rPr>
                <w:color w:val="auto"/>
              </w:rPr>
              <w:t>вует в формиров</w:t>
            </w:r>
            <w:r w:rsidR="00937D52" w:rsidRPr="001B5681">
              <w:rPr>
                <w:color w:val="auto"/>
              </w:rPr>
              <w:t>а</w:t>
            </w:r>
            <w:r w:rsidR="00937D52" w:rsidRPr="001B5681">
              <w:rPr>
                <w:color w:val="auto"/>
              </w:rPr>
              <w:t>нии психолог</w:t>
            </w:r>
            <w:r w:rsidR="00937D52" w:rsidRPr="001B5681">
              <w:rPr>
                <w:color w:val="auto"/>
              </w:rPr>
              <w:t>и</w:t>
            </w:r>
            <w:r w:rsidR="00937D52" w:rsidRPr="001B5681">
              <w:rPr>
                <w:color w:val="auto"/>
              </w:rPr>
              <w:t>чески безопасной образ</w:t>
            </w:r>
            <w:r w:rsidR="00937D52" w:rsidRPr="001B5681">
              <w:rPr>
                <w:color w:val="auto"/>
              </w:rPr>
              <w:t>о</w:t>
            </w:r>
            <w:r w:rsidR="00937D52" w:rsidRPr="001B5681">
              <w:rPr>
                <w:color w:val="auto"/>
              </w:rPr>
              <w:t>вательной среды (участие в проектах, работа в конфлик</w:t>
            </w:r>
            <w:r w:rsidR="00937D52" w:rsidRPr="001B5681">
              <w:rPr>
                <w:color w:val="auto"/>
              </w:rPr>
              <w:t>т</w:t>
            </w:r>
            <w:r w:rsidR="00937D52" w:rsidRPr="001B5681">
              <w:rPr>
                <w:color w:val="auto"/>
              </w:rPr>
              <w:t>ной комиссии, Сов</w:t>
            </w:r>
            <w:r w:rsidR="00937D52" w:rsidRPr="001B5681">
              <w:rPr>
                <w:color w:val="auto"/>
              </w:rPr>
              <w:t>е</w:t>
            </w:r>
            <w:r w:rsidR="00937D52" w:rsidRPr="001B5681">
              <w:rPr>
                <w:color w:val="auto"/>
              </w:rPr>
              <w:t>те о</w:t>
            </w:r>
            <w:r w:rsidR="00937D52" w:rsidRPr="001B5681">
              <w:rPr>
                <w:color w:val="auto"/>
              </w:rPr>
              <w:t>т</w:t>
            </w:r>
            <w:r w:rsidR="00937D52" w:rsidRPr="001B5681">
              <w:rPr>
                <w:color w:val="auto"/>
              </w:rPr>
              <w:t>цов и т.п. и т.д.)</w:t>
            </w:r>
          </w:p>
        </w:tc>
      </w:tr>
      <w:tr w:rsidR="00270336" w:rsidRPr="001B5681" w:rsidTr="00F66739">
        <w:trPr>
          <w:trHeight w:val="2897"/>
        </w:trPr>
        <w:tc>
          <w:tcPr>
            <w:tcW w:w="259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0"/>
            </w:tblGrid>
            <w:tr w:rsidR="00830E42" w:rsidRPr="001B5681" w:rsidTr="00F66739">
              <w:trPr>
                <w:trHeight w:val="2907"/>
              </w:trPr>
              <w:tc>
                <w:tcPr>
                  <w:tcW w:w="0" w:type="auto"/>
                </w:tcPr>
                <w:p w:rsidR="00F66739" w:rsidRPr="001B5681" w:rsidRDefault="00F66739" w:rsidP="00F6673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Cs w:val="24"/>
                    </w:rPr>
                  </w:pPr>
                  <w:r w:rsidRPr="001B5681">
                    <w:rPr>
                      <w:rFonts w:eastAsia="Calibri"/>
                      <w:b/>
                      <w:szCs w:val="24"/>
                    </w:rPr>
                    <w:lastRenderedPageBreak/>
                    <w:t>10.</w:t>
                  </w:r>
                  <w:r w:rsidRPr="001B5681">
                    <w:rPr>
                      <w:rFonts w:eastAsia="Calibri"/>
                      <w:szCs w:val="24"/>
                    </w:rPr>
                    <w:t xml:space="preserve"> </w:t>
                  </w:r>
                  <w:proofErr w:type="gramStart"/>
                  <w:r w:rsidRPr="001B5681">
                    <w:rPr>
                      <w:rFonts w:eastAsia="Calibri"/>
                      <w:szCs w:val="24"/>
                    </w:rPr>
                    <w:t>Реализация пр</w:t>
                  </w:r>
                  <w:r w:rsidRPr="001B5681">
                    <w:rPr>
                      <w:rFonts w:eastAsia="Calibri"/>
                      <w:szCs w:val="24"/>
                    </w:rPr>
                    <w:t>о</w:t>
                  </w:r>
                  <w:r w:rsidRPr="001B5681">
                    <w:rPr>
                      <w:rFonts w:eastAsia="Calibri"/>
                      <w:szCs w:val="24"/>
                    </w:rPr>
                    <w:t>ектов (участие в пр</w:t>
                  </w:r>
                  <w:r w:rsidRPr="001B5681">
                    <w:rPr>
                      <w:rFonts w:eastAsia="Calibri"/>
                      <w:szCs w:val="24"/>
                    </w:rPr>
                    <w:t>о</w:t>
                  </w:r>
                  <w:r w:rsidRPr="001B5681">
                    <w:rPr>
                      <w:rFonts w:eastAsia="Calibri"/>
                      <w:szCs w:val="24"/>
                    </w:rPr>
                    <w:t>екте или иници</w:t>
                  </w:r>
                  <w:r w:rsidRPr="001B5681">
                    <w:rPr>
                      <w:rFonts w:eastAsia="Calibri"/>
                      <w:szCs w:val="24"/>
                    </w:rPr>
                    <w:t>а</w:t>
                  </w:r>
                  <w:r w:rsidRPr="001B5681">
                    <w:rPr>
                      <w:rFonts w:eastAsia="Calibri"/>
                      <w:szCs w:val="24"/>
                    </w:rPr>
                    <w:t>ция проекта), в том числе с привлечением вн</w:t>
                  </w:r>
                  <w:r w:rsidRPr="001B5681">
                    <w:rPr>
                      <w:rFonts w:eastAsia="Calibri"/>
                      <w:szCs w:val="24"/>
                    </w:rPr>
                    <w:t>е</w:t>
                  </w:r>
                  <w:r w:rsidRPr="001B5681">
                    <w:rPr>
                      <w:rFonts w:eastAsia="Calibri"/>
                      <w:szCs w:val="24"/>
                    </w:rPr>
                    <w:t>бю</w:t>
                  </w:r>
                  <w:r w:rsidRPr="001B5681">
                    <w:rPr>
                      <w:rFonts w:eastAsia="Calibri"/>
                      <w:szCs w:val="24"/>
                    </w:rPr>
                    <w:t>д</w:t>
                  </w:r>
                  <w:r w:rsidRPr="001B5681">
                    <w:rPr>
                      <w:rFonts w:eastAsia="Calibri"/>
                      <w:szCs w:val="24"/>
                    </w:rPr>
                    <w:t>жетных средств (при нал</w:t>
                  </w:r>
                  <w:r w:rsidRPr="001B5681">
                    <w:rPr>
                      <w:rFonts w:eastAsia="Calibri"/>
                      <w:szCs w:val="24"/>
                    </w:rPr>
                    <w:t>и</w:t>
                  </w:r>
                  <w:r w:rsidRPr="001B5681">
                    <w:rPr>
                      <w:rFonts w:eastAsia="Calibri"/>
                      <w:szCs w:val="24"/>
                    </w:rPr>
                    <w:t>чии указать объем привлеченных ф</w:t>
                  </w:r>
                  <w:r w:rsidRPr="001B5681">
                    <w:rPr>
                      <w:rFonts w:eastAsia="Calibri"/>
                      <w:szCs w:val="24"/>
                    </w:rPr>
                    <w:t>и</w:t>
                  </w:r>
                  <w:r w:rsidRPr="001B5681">
                    <w:rPr>
                      <w:rFonts w:eastAsia="Calibri"/>
                      <w:szCs w:val="24"/>
                    </w:rPr>
                    <w:t>нансовых средств), по бл</w:t>
                  </w:r>
                  <w:r w:rsidRPr="001B5681">
                    <w:rPr>
                      <w:rFonts w:eastAsia="Calibri"/>
                      <w:szCs w:val="24"/>
                    </w:rPr>
                    <w:t>а</w:t>
                  </w:r>
                  <w:r w:rsidRPr="001B5681">
                    <w:rPr>
                      <w:rFonts w:eastAsia="Calibri"/>
                      <w:szCs w:val="24"/>
                    </w:rPr>
                    <w:t>гоустройству и эстетическому оформлению зд</w:t>
                  </w:r>
                  <w:r w:rsidRPr="001B5681">
                    <w:rPr>
                      <w:rFonts w:eastAsia="Calibri"/>
                      <w:szCs w:val="24"/>
                    </w:rPr>
                    <w:t>а</w:t>
                  </w:r>
                  <w:r w:rsidRPr="001B5681">
                    <w:rPr>
                      <w:rFonts w:eastAsia="Calibri"/>
                      <w:szCs w:val="24"/>
                    </w:rPr>
                    <w:t>ний и помещений, в кот</w:t>
                  </w:r>
                  <w:r w:rsidRPr="001B5681">
                    <w:rPr>
                      <w:rFonts w:eastAsia="Calibri"/>
                      <w:szCs w:val="24"/>
                    </w:rPr>
                    <w:t>о</w:t>
                  </w:r>
                  <w:r w:rsidRPr="001B5681">
                    <w:rPr>
                      <w:rFonts w:eastAsia="Calibri"/>
                      <w:szCs w:val="24"/>
                    </w:rPr>
                    <w:t>рых ведется образ</w:t>
                  </w:r>
                  <w:r w:rsidRPr="001B5681">
                    <w:rPr>
                      <w:rFonts w:eastAsia="Calibri"/>
                      <w:szCs w:val="24"/>
                    </w:rPr>
                    <w:t>о</w:t>
                  </w:r>
                  <w:r w:rsidRPr="001B5681">
                    <w:rPr>
                      <w:rFonts w:eastAsia="Calibri"/>
                      <w:szCs w:val="24"/>
                    </w:rPr>
                    <w:t>вательная деятел</w:t>
                  </w:r>
                  <w:r w:rsidRPr="001B5681">
                    <w:rPr>
                      <w:rFonts w:eastAsia="Calibri"/>
                      <w:szCs w:val="24"/>
                    </w:rPr>
                    <w:t>ь</w:t>
                  </w:r>
                  <w:r w:rsidRPr="001B5681">
                    <w:rPr>
                      <w:rFonts w:eastAsia="Calibri"/>
                      <w:szCs w:val="24"/>
                    </w:rPr>
                    <w:t>ность (учебных каб</w:t>
                  </w:r>
                  <w:r w:rsidRPr="001B5681">
                    <w:rPr>
                      <w:rFonts w:eastAsia="Calibri"/>
                      <w:szCs w:val="24"/>
                    </w:rPr>
                    <w:t>и</w:t>
                  </w:r>
                  <w:r w:rsidRPr="001B5681">
                    <w:rPr>
                      <w:rFonts w:eastAsia="Calibri"/>
                      <w:szCs w:val="24"/>
                    </w:rPr>
                    <w:t>нетов/ групповых комнат, рекре</w:t>
                  </w:r>
                  <w:r w:rsidRPr="001B5681">
                    <w:rPr>
                      <w:rFonts w:eastAsia="Calibri"/>
                      <w:szCs w:val="24"/>
                    </w:rPr>
                    <w:t>а</w:t>
                  </w:r>
                  <w:r w:rsidRPr="001B5681">
                    <w:rPr>
                      <w:rFonts w:eastAsia="Calibri"/>
                      <w:szCs w:val="24"/>
                    </w:rPr>
                    <w:t>ций/коридоров, акт</w:t>
                  </w:r>
                  <w:r w:rsidRPr="001B5681">
                    <w:rPr>
                      <w:rFonts w:eastAsia="Calibri"/>
                      <w:szCs w:val="24"/>
                    </w:rPr>
                    <w:t>о</w:t>
                  </w:r>
                  <w:r w:rsidRPr="001B5681">
                    <w:rPr>
                      <w:rFonts w:eastAsia="Calibri"/>
                      <w:szCs w:val="24"/>
                    </w:rPr>
                    <w:t>вых и спо</w:t>
                  </w:r>
                  <w:r w:rsidRPr="001B5681">
                    <w:rPr>
                      <w:rFonts w:eastAsia="Calibri"/>
                      <w:szCs w:val="24"/>
                    </w:rPr>
                    <w:t>р</w:t>
                  </w:r>
                  <w:r w:rsidRPr="001B5681">
                    <w:rPr>
                      <w:rFonts w:eastAsia="Calibri"/>
                      <w:szCs w:val="24"/>
                    </w:rPr>
                    <w:t>тивных залов, игровых ко</w:t>
                  </w:r>
                  <w:r w:rsidRPr="001B5681">
                    <w:rPr>
                      <w:rFonts w:eastAsia="Calibri"/>
                      <w:szCs w:val="24"/>
                    </w:rPr>
                    <w:t>м</w:t>
                  </w:r>
                  <w:r w:rsidRPr="001B5681">
                    <w:rPr>
                      <w:rFonts w:eastAsia="Calibri"/>
                      <w:szCs w:val="24"/>
                    </w:rPr>
                    <w:t>нат, комнат психол</w:t>
                  </w:r>
                  <w:r w:rsidRPr="001B5681">
                    <w:rPr>
                      <w:rFonts w:eastAsia="Calibri"/>
                      <w:szCs w:val="24"/>
                    </w:rPr>
                    <w:t>о</w:t>
                  </w:r>
                  <w:r w:rsidRPr="001B5681">
                    <w:rPr>
                      <w:rFonts w:eastAsia="Calibri"/>
                      <w:szCs w:val="24"/>
                    </w:rPr>
                    <w:t>гической разгру</w:t>
                  </w:r>
                  <w:r w:rsidRPr="001B5681">
                    <w:rPr>
                      <w:rFonts w:eastAsia="Calibri"/>
                      <w:szCs w:val="24"/>
                    </w:rPr>
                    <w:t>з</w:t>
                  </w:r>
                  <w:r w:rsidRPr="001B5681">
                    <w:rPr>
                      <w:rFonts w:eastAsia="Calibri"/>
                      <w:szCs w:val="24"/>
                    </w:rPr>
                    <w:t>ки, столовой, музея обр</w:t>
                  </w:r>
                  <w:r w:rsidRPr="001B5681">
                    <w:rPr>
                      <w:rFonts w:eastAsia="Calibri"/>
                      <w:szCs w:val="24"/>
                    </w:rPr>
                    <w:t>а</w:t>
                  </w:r>
                  <w:r w:rsidRPr="001B5681">
                    <w:rPr>
                      <w:rFonts w:eastAsia="Calibri"/>
                      <w:szCs w:val="24"/>
                    </w:rPr>
                    <w:t>зовательной орган</w:t>
                  </w:r>
                  <w:r w:rsidRPr="001B5681">
                    <w:rPr>
                      <w:rFonts w:eastAsia="Calibri"/>
                      <w:szCs w:val="24"/>
                    </w:rPr>
                    <w:t>и</w:t>
                  </w:r>
                  <w:r w:rsidRPr="001B5681">
                    <w:rPr>
                      <w:rFonts w:eastAsia="Calibri"/>
                      <w:szCs w:val="24"/>
                    </w:rPr>
                    <w:t>зации и т.д.), благ</w:t>
                  </w:r>
                  <w:r w:rsidRPr="001B5681">
                    <w:rPr>
                      <w:rFonts w:eastAsia="Calibri"/>
                      <w:szCs w:val="24"/>
                    </w:rPr>
                    <w:t>о</w:t>
                  </w:r>
                  <w:r w:rsidRPr="001B5681">
                    <w:rPr>
                      <w:rFonts w:eastAsia="Calibri"/>
                      <w:szCs w:val="24"/>
                    </w:rPr>
                    <w:t>устройству и эстет</w:t>
                  </w:r>
                  <w:r w:rsidRPr="001B5681">
                    <w:rPr>
                      <w:rFonts w:eastAsia="Calibri"/>
                      <w:szCs w:val="24"/>
                    </w:rPr>
                    <w:t>и</w:t>
                  </w:r>
                  <w:r w:rsidRPr="001B5681">
                    <w:rPr>
                      <w:rFonts w:eastAsia="Calibri"/>
                      <w:szCs w:val="24"/>
                    </w:rPr>
                    <w:t>ческому</w:t>
                  </w:r>
                  <w:proofErr w:type="gramEnd"/>
                  <w:r w:rsidRPr="001B5681">
                    <w:rPr>
                      <w:rFonts w:eastAsia="Calibri"/>
                      <w:szCs w:val="24"/>
                    </w:rPr>
                    <w:t xml:space="preserve"> оформлению территории образов</w:t>
                  </w:r>
                  <w:r w:rsidRPr="001B5681">
                    <w:rPr>
                      <w:rFonts w:eastAsia="Calibri"/>
                      <w:szCs w:val="24"/>
                    </w:rPr>
                    <w:t>а</w:t>
                  </w:r>
                  <w:r w:rsidRPr="001B5681">
                    <w:rPr>
                      <w:rFonts w:eastAsia="Calibri"/>
                      <w:szCs w:val="24"/>
                    </w:rPr>
                    <w:t>тел</w:t>
                  </w:r>
                  <w:r w:rsidRPr="001B5681">
                    <w:rPr>
                      <w:rFonts w:eastAsia="Calibri"/>
                      <w:szCs w:val="24"/>
                    </w:rPr>
                    <w:t>ь</w:t>
                  </w:r>
                  <w:r w:rsidRPr="001B5681">
                    <w:rPr>
                      <w:rFonts w:eastAsia="Calibri"/>
                      <w:szCs w:val="24"/>
                    </w:rPr>
                    <w:t>ной организации (фасада здания, зел</w:t>
                  </w:r>
                  <w:r w:rsidRPr="001B5681">
                    <w:rPr>
                      <w:rFonts w:eastAsia="Calibri"/>
                      <w:szCs w:val="24"/>
                    </w:rPr>
                    <w:t>е</w:t>
                  </w:r>
                  <w:r w:rsidRPr="001B5681">
                    <w:rPr>
                      <w:rFonts w:eastAsia="Calibri"/>
                      <w:szCs w:val="24"/>
                    </w:rPr>
                    <w:t>ной зоны, учебно-опытного учас</w:t>
                  </w:r>
                  <w:r w:rsidRPr="001B5681">
                    <w:rPr>
                      <w:rFonts w:eastAsia="Calibri"/>
                      <w:szCs w:val="24"/>
                    </w:rPr>
                    <w:t>т</w:t>
                  </w:r>
                  <w:r w:rsidRPr="001B5681">
                    <w:rPr>
                      <w:rFonts w:eastAsia="Calibri"/>
                      <w:szCs w:val="24"/>
                    </w:rPr>
                    <w:t>ка, зон отдыха и т.п.), созданию спорти</w:t>
                  </w:r>
                  <w:r w:rsidRPr="001B5681">
                    <w:rPr>
                      <w:rFonts w:eastAsia="Calibri"/>
                      <w:szCs w:val="24"/>
                    </w:rPr>
                    <w:t>в</w:t>
                  </w:r>
                  <w:r w:rsidRPr="001B5681">
                    <w:rPr>
                      <w:rFonts w:eastAsia="Calibri"/>
                      <w:szCs w:val="24"/>
                    </w:rPr>
                    <w:t>ных площадок, спо</w:t>
                  </w:r>
                  <w:r w:rsidRPr="001B5681">
                    <w:rPr>
                      <w:rFonts w:eastAsia="Calibri"/>
                      <w:szCs w:val="24"/>
                    </w:rPr>
                    <w:t>р</w:t>
                  </w:r>
                  <w:r w:rsidRPr="001B5681">
                    <w:rPr>
                      <w:rFonts w:eastAsia="Calibri"/>
                      <w:szCs w:val="24"/>
                    </w:rPr>
                    <w:t>тивных соор</w:t>
                  </w:r>
                  <w:r w:rsidRPr="001B5681">
                    <w:rPr>
                      <w:rFonts w:eastAsia="Calibri"/>
                      <w:szCs w:val="24"/>
                    </w:rPr>
                    <w:t>у</w:t>
                  </w:r>
                  <w:r w:rsidRPr="001B5681">
                    <w:rPr>
                      <w:rFonts w:eastAsia="Calibri"/>
                      <w:szCs w:val="24"/>
                    </w:rPr>
                    <w:t>жений на террит</w:t>
                  </w:r>
                  <w:r w:rsidRPr="001B5681">
                    <w:rPr>
                      <w:rFonts w:eastAsia="Calibri"/>
                      <w:szCs w:val="24"/>
                    </w:rPr>
                    <w:t>о</w:t>
                  </w:r>
                  <w:r w:rsidRPr="001B5681">
                    <w:rPr>
                      <w:rFonts w:eastAsia="Calibri"/>
                      <w:szCs w:val="24"/>
                    </w:rPr>
                    <w:t>рии</w:t>
                  </w:r>
                </w:p>
                <w:p w:rsidR="00F66739" w:rsidRPr="001B5681" w:rsidRDefault="00F66739" w:rsidP="00F6673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Cs w:val="24"/>
                    </w:rPr>
                  </w:pPr>
                  <w:r w:rsidRPr="001B5681">
                    <w:rPr>
                      <w:rFonts w:eastAsia="Calibri"/>
                      <w:szCs w:val="24"/>
                    </w:rPr>
                    <w:t>образовательной о</w:t>
                  </w:r>
                  <w:r w:rsidRPr="001B5681">
                    <w:rPr>
                      <w:rFonts w:eastAsia="Calibri"/>
                      <w:szCs w:val="24"/>
                    </w:rPr>
                    <w:t>р</w:t>
                  </w:r>
                  <w:r w:rsidRPr="001B5681">
                    <w:rPr>
                      <w:rFonts w:eastAsia="Calibri"/>
                      <w:szCs w:val="24"/>
                    </w:rPr>
                    <w:t>ганизации и др.</w:t>
                  </w:r>
                </w:p>
              </w:tc>
            </w:tr>
          </w:tbl>
          <w:p w:rsidR="00D265FB" w:rsidRPr="001B5681" w:rsidRDefault="00D265FB" w:rsidP="00F930D4">
            <w:pPr>
              <w:jc w:val="center"/>
              <w:rPr>
                <w:b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0"/>
            </w:tblGrid>
            <w:tr w:rsidR="00830E42" w:rsidRPr="001B5681">
              <w:trPr>
                <w:trHeight w:val="3026"/>
              </w:trPr>
              <w:tc>
                <w:tcPr>
                  <w:tcW w:w="0" w:type="auto"/>
                </w:tcPr>
                <w:p w:rsidR="00F66739" w:rsidRPr="001B5681" w:rsidRDefault="00F66739" w:rsidP="00F6673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Cs w:val="24"/>
                    </w:rPr>
                  </w:pPr>
                  <w:r w:rsidRPr="001B5681">
                    <w:rPr>
                      <w:rFonts w:eastAsia="Calibri"/>
                      <w:szCs w:val="24"/>
                    </w:rPr>
                    <w:t>Проект органа государстве</w:t>
                  </w:r>
                  <w:r w:rsidRPr="001B5681">
                    <w:rPr>
                      <w:rFonts w:eastAsia="Calibri"/>
                      <w:szCs w:val="24"/>
                    </w:rPr>
                    <w:t>н</w:t>
                  </w:r>
                  <w:r w:rsidRPr="001B5681">
                    <w:rPr>
                      <w:rFonts w:eastAsia="Calibri"/>
                      <w:szCs w:val="24"/>
                    </w:rPr>
                    <w:t>но-общественного управления обр</w:t>
                  </w:r>
                  <w:r w:rsidRPr="001B5681">
                    <w:rPr>
                      <w:rFonts w:eastAsia="Calibri"/>
                      <w:szCs w:val="24"/>
                    </w:rPr>
                    <w:t>а</w:t>
                  </w:r>
                  <w:r w:rsidRPr="001B5681">
                    <w:rPr>
                      <w:rFonts w:eastAsia="Calibri"/>
                      <w:szCs w:val="24"/>
                    </w:rPr>
                    <w:t>зовательной орг</w:t>
                  </w:r>
                  <w:r w:rsidRPr="001B5681">
                    <w:rPr>
                      <w:rFonts w:eastAsia="Calibri"/>
                      <w:szCs w:val="24"/>
                    </w:rPr>
                    <w:t>а</w:t>
                  </w:r>
                  <w:r w:rsidRPr="001B5681">
                    <w:rPr>
                      <w:rFonts w:eastAsia="Calibri"/>
                      <w:szCs w:val="24"/>
                    </w:rPr>
                    <w:t>низации не пре</w:t>
                  </w:r>
                  <w:r w:rsidRPr="001B5681">
                    <w:rPr>
                      <w:rFonts w:eastAsia="Calibri"/>
                      <w:szCs w:val="24"/>
                    </w:rPr>
                    <w:t>д</w:t>
                  </w:r>
                  <w:r w:rsidRPr="001B5681">
                    <w:rPr>
                      <w:rFonts w:eastAsia="Calibri"/>
                      <w:szCs w:val="24"/>
                    </w:rPr>
                    <w:t>ставлен или пре</w:t>
                  </w:r>
                  <w:r w:rsidRPr="001B5681">
                    <w:rPr>
                      <w:rFonts w:eastAsia="Calibri"/>
                      <w:szCs w:val="24"/>
                    </w:rPr>
                    <w:t>д</w:t>
                  </w:r>
                  <w:r w:rsidRPr="001B5681">
                    <w:rPr>
                      <w:rFonts w:eastAsia="Calibri"/>
                      <w:szCs w:val="24"/>
                    </w:rPr>
                    <w:t>ставлен, но не р</w:t>
                  </w:r>
                  <w:r w:rsidRPr="001B5681">
                    <w:rPr>
                      <w:rFonts w:eastAsia="Calibri"/>
                      <w:szCs w:val="24"/>
                    </w:rPr>
                    <w:t>е</w:t>
                  </w:r>
                  <w:r w:rsidRPr="001B5681">
                    <w:rPr>
                      <w:rFonts w:eastAsia="Calibri"/>
                      <w:szCs w:val="24"/>
                    </w:rPr>
                    <w:t xml:space="preserve">ализовывался. </w:t>
                  </w:r>
                </w:p>
                <w:p w:rsidR="00F66739" w:rsidRPr="001B5681" w:rsidRDefault="00F66739" w:rsidP="00F6673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Cs w:val="24"/>
                    </w:rPr>
                  </w:pPr>
                  <w:r w:rsidRPr="001B5681">
                    <w:rPr>
                      <w:rFonts w:eastAsia="Calibri"/>
                      <w:szCs w:val="24"/>
                    </w:rPr>
                    <w:t>Представлен пр</w:t>
                  </w:r>
                  <w:r w:rsidRPr="001B5681">
                    <w:rPr>
                      <w:rFonts w:eastAsia="Calibri"/>
                      <w:szCs w:val="24"/>
                    </w:rPr>
                    <w:t>о</w:t>
                  </w:r>
                  <w:r w:rsidRPr="001B5681">
                    <w:rPr>
                      <w:rFonts w:eastAsia="Calibri"/>
                      <w:szCs w:val="24"/>
                    </w:rPr>
                    <w:t>ект, поддержа</w:t>
                  </w:r>
                  <w:r w:rsidRPr="001B5681">
                    <w:rPr>
                      <w:rFonts w:eastAsia="Calibri"/>
                      <w:szCs w:val="24"/>
                    </w:rPr>
                    <w:t>н</w:t>
                  </w:r>
                  <w:r w:rsidRPr="001B5681">
                    <w:rPr>
                      <w:rFonts w:eastAsia="Calibri"/>
                      <w:szCs w:val="24"/>
                    </w:rPr>
                    <w:t>ный органом гос</w:t>
                  </w:r>
                  <w:r w:rsidRPr="001B5681">
                    <w:rPr>
                      <w:rFonts w:eastAsia="Calibri"/>
                      <w:szCs w:val="24"/>
                    </w:rPr>
                    <w:t>у</w:t>
                  </w:r>
                  <w:r w:rsidRPr="001B5681">
                    <w:rPr>
                      <w:rFonts w:eastAsia="Calibri"/>
                      <w:szCs w:val="24"/>
                    </w:rPr>
                    <w:t>да</w:t>
                  </w:r>
                  <w:r w:rsidRPr="001B5681">
                    <w:rPr>
                      <w:rFonts w:eastAsia="Calibri"/>
                      <w:szCs w:val="24"/>
                    </w:rPr>
                    <w:t>р</w:t>
                  </w:r>
                  <w:r w:rsidRPr="001B5681">
                    <w:rPr>
                      <w:rFonts w:eastAsia="Calibri"/>
                      <w:szCs w:val="24"/>
                    </w:rPr>
                    <w:t>ственно-общественного управления обр</w:t>
                  </w:r>
                  <w:r w:rsidRPr="001B5681">
                    <w:rPr>
                      <w:rFonts w:eastAsia="Calibri"/>
                      <w:szCs w:val="24"/>
                    </w:rPr>
                    <w:t>а</w:t>
                  </w:r>
                  <w:r w:rsidRPr="001B5681">
                    <w:rPr>
                      <w:rFonts w:eastAsia="Calibri"/>
                      <w:szCs w:val="24"/>
                    </w:rPr>
                    <w:t>зовательной орг</w:t>
                  </w:r>
                  <w:r w:rsidRPr="001B5681">
                    <w:rPr>
                      <w:rFonts w:eastAsia="Calibri"/>
                      <w:szCs w:val="24"/>
                    </w:rPr>
                    <w:t>а</w:t>
                  </w:r>
                  <w:r w:rsidRPr="001B5681">
                    <w:rPr>
                      <w:rFonts w:eastAsia="Calibri"/>
                      <w:szCs w:val="24"/>
                    </w:rPr>
                    <w:t xml:space="preserve">низации. </w:t>
                  </w:r>
                </w:p>
              </w:tc>
            </w:tr>
          </w:tbl>
          <w:p w:rsidR="00D265FB" w:rsidRPr="001B5681" w:rsidRDefault="00D265FB" w:rsidP="00F930D4">
            <w:pPr>
              <w:jc w:val="center"/>
              <w:rPr>
                <w:b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0"/>
            </w:tblGrid>
            <w:tr w:rsidR="00830E42" w:rsidRPr="001B5681">
              <w:trPr>
                <w:trHeight w:val="2542"/>
              </w:trPr>
              <w:tc>
                <w:tcPr>
                  <w:tcW w:w="0" w:type="auto"/>
                </w:tcPr>
                <w:p w:rsidR="00F66739" w:rsidRPr="001B5681" w:rsidRDefault="00F66739" w:rsidP="00F6673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Cs w:val="24"/>
                    </w:rPr>
                  </w:pPr>
                  <w:r w:rsidRPr="001B5681">
                    <w:rPr>
                      <w:rFonts w:eastAsia="Calibri"/>
                      <w:szCs w:val="24"/>
                    </w:rPr>
                    <w:t>Представлен пр</w:t>
                  </w:r>
                  <w:r w:rsidRPr="001B5681">
                    <w:rPr>
                      <w:rFonts w:eastAsia="Calibri"/>
                      <w:szCs w:val="24"/>
                    </w:rPr>
                    <w:t>о</w:t>
                  </w:r>
                  <w:r w:rsidRPr="001B5681">
                    <w:rPr>
                      <w:rFonts w:eastAsia="Calibri"/>
                      <w:szCs w:val="24"/>
                    </w:rPr>
                    <w:t>ект (ы), реализу</w:t>
                  </w:r>
                  <w:r w:rsidRPr="001B5681">
                    <w:rPr>
                      <w:rFonts w:eastAsia="Calibri"/>
                      <w:szCs w:val="24"/>
                    </w:rPr>
                    <w:t>е</w:t>
                  </w:r>
                  <w:r w:rsidRPr="001B5681">
                    <w:rPr>
                      <w:rFonts w:eastAsia="Calibri"/>
                      <w:szCs w:val="24"/>
                    </w:rPr>
                    <w:t>мый в образов</w:t>
                  </w:r>
                  <w:r w:rsidRPr="001B5681">
                    <w:rPr>
                      <w:rFonts w:eastAsia="Calibri"/>
                      <w:szCs w:val="24"/>
                    </w:rPr>
                    <w:t>а</w:t>
                  </w:r>
                  <w:r w:rsidRPr="001B5681">
                    <w:rPr>
                      <w:rFonts w:eastAsia="Calibri"/>
                      <w:szCs w:val="24"/>
                    </w:rPr>
                    <w:t>тельной организ</w:t>
                  </w:r>
                  <w:r w:rsidRPr="001B5681">
                    <w:rPr>
                      <w:rFonts w:eastAsia="Calibri"/>
                      <w:szCs w:val="24"/>
                    </w:rPr>
                    <w:t>а</w:t>
                  </w:r>
                  <w:r w:rsidRPr="001B5681">
                    <w:rPr>
                      <w:rFonts w:eastAsia="Calibri"/>
                      <w:szCs w:val="24"/>
                    </w:rPr>
                    <w:t>ции в насто</w:t>
                  </w:r>
                  <w:r w:rsidRPr="001B5681">
                    <w:rPr>
                      <w:rFonts w:eastAsia="Calibri"/>
                      <w:szCs w:val="24"/>
                    </w:rPr>
                    <w:t>я</w:t>
                  </w:r>
                  <w:r w:rsidRPr="001B5681">
                    <w:rPr>
                      <w:rFonts w:eastAsia="Calibri"/>
                      <w:szCs w:val="24"/>
                    </w:rPr>
                    <w:t xml:space="preserve">щее время. </w:t>
                  </w:r>
                </w:p>
                <w:p w:rsidR="00F66739" w:rsidRPr="001B5681" w:rsidRDefault="00F66739" w:rsidP="00F6673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Cs w:val="24"/>
                    </w:rPr>
                  </w:pPr>
                  <w:r w:rsidRPr="001B5681">
                    <w:rPr>
                      <w:rFonts w:eastAsia="Calibri"/>
                      <w:szCs w:val="24"/>
                    </w:rPr>
                    <w:t>Представлен пр</w:t>
                  </w:r>
                  <w:r w:rsidRPr="001B5681">
                    <w:rPr>
                      <w:rFonts w:eastAsia="Calibri"/>
                      <w:szCs w:val="24"/>
                    </w:rPr>
                    <w:t>о</w:t>
                  </w:r>
                  <w:r w:rsidRPr="001B5681">
                    <w:rPr>
                      <w:rFonts w:eastAsia="Calibri"/>
                      <w:szCs w:val="24"/>
                    </w:rPr>
                    <w:t>ект, поддержа</w:t>
                  </w:r>
                  <w:r w:rsidRPr="001B5681">
                    <w:rPr>
                      <w:rFonts w:eastAsia="Calibri"/>
                      <w:szCs w:val="24"/>
                    </w:rPr>
                    <w:t>н</w:t>
                  </w:r>
                  <w:r w:rsidRPr="001B5681">
                    <w:rPr>
                      <w:rFonts w:eastAsia="Calibri"/>
                      <w:szCs w:val="24"/>
                    </w:rPr>
                    <w:t>ный органом гос</w:t>
                  </w:r>
                  <w:r w:rsidRPr="001B5681">
                    <w:rPr>
                      <w:rFonts w:eastAsia="Calibri"/>
                      <w:szCs w:val="24"/>
                    </w:rPr>
                    <w:t>у</w:t>
                  </w:r>
                  <w:r w:rsidRPr="001B5681">
                    <w:rPr>
                      <w:rFonts w:eastAsia="Calibri"/>
                      <w:szCs w:val="24"/>
                    </w:rPr>
                    <w:t>да</w:t>
                  </w:r>
                  <w:r w:rsidRPr="001B5681">
                    <w:rPr>
                      <w:rFonts w:eastAsia="Calibri"/>
                      <w:szCs w:val="24"/>
                    </w:rPr>
                    <w:t>р</w:t>
                  </w:r>
                  <w:r w:rsidRPr="001B5681">
                    <w:rPr>
                      <w:rFonts w:eastAsia="Calibri"/>
                      <w:szCs w:val="24"/>
                    </w:rPr>
                    <w:t>ственно-общественного управления обр</w:t>
                  </w:r>
                  <w:r w:rsidRPr="001B5681">
                    <w:rPr>
                      <w:rFonts w:eastAsia="Calibri"/>
                      <w:szCs w:val="24"/>
                    </w:rPr>
                    <w:t>а</w:t>
                  </w:r>
                  <w:r w:rsidRPr="001B5681">
                    <w:rPr>
                      <w:rFonts w:eastAsia="Calibri"/>
                      <w:szCs w:val="24"/>
                    </w:rPr>
                    <w:t>зовательной орг</w:t>
                  </w:r>
                  <w:r w:rsidRPr="001B5681">
                    <w:rPr>
                      <w:rFonts w:eastAsia="Calibri"/>
                      <w:szCs w:val="24"/>
                    </w:rPr>
                    <w:t>а</w:t>
                  </w:r>
                  <w:r w:rsidRPr="001B5681">
                    <w:rPr>
                      <w:rFonts w:eastAsia="Calibri"/>
                      <w:szCs w:val="24"/>
                    </w:rPr>
                    <w:t xml:space="preserve">низации. </w:t>
                  </w:r>
                </w:p>
              </w:tc>
            </w:tr>
          </w:tbl>
          <w:p w:rsidR="00D265FB" w:rsidRPr="001B5681" w:rsidRDefault="00D265FB" w:rsidP="00F930D4">
            <w:pPr>
              <w:jc w:val="center"/>
              <w:rPr>
                <w:b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0"/>
            </w:tblGrid>
            <w:tr w:rsidR="00830E42" w:rsidRPr="001B5681">
              <w:trPr>
                <w:trHeight w:val="3831"/>
              </w:trPr>
              <w:tc>
                <w:tcPr>
                  <w:tcW w:w="0" w:type="auto"/>
                </w:tcPr>
                <w:p w:rsidR="00F66739" w:rsidRPr="001B5681" w:rsidRDefault="00F66739" w:rsidP="00F6673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Cs w:val="24"/>
                    </w:rPr>
                  </w:pPr>
                  <w:r w:rsidRPr="001B5681">
                    <w:rPr>
                      <w:rFonts w:eastAsia="Calibri"/>
                      <w:szCs w:val="24"/>
                    </w:rPr>
                    <w:t>Представлено б</w:t>
                  </w:r>
                  <w:r w:rsidRPr="001B5681">
                    <w:rPr>
                      <w:rFonts w:eastAsia="Calibri"/>
                      <w:szCs w:val="24"/>
                    </w:rPr>
                    <w:t>о</w:t>
                  </w:r>
                  <w:r w:rsidRPr="001B5681">
                    <w:rPr>
                      <w:rFonts w:eastAsia="Calibri"/>
                      <w:szCs w:val="24"/>
                    </w:rPr>
                    <w:t>лее 1проекта орг</w:t>
                  </w:r>
                  <w:r w:rsidRPr="001B5681">
                    <w:rPr>
                      <w:rFonts w:eastAsia="Calibri"/>
                      <w:szCs w:val="24"/>
                    </w:rPr>
                    <w:t>а</w:t>
                  </w:r>
                  <w:r w:rsidRPr="001B5681">
                    <w:rPr>
                      <w:rFonts w:eastAsia="Calibri"/>
                      <w:szCs w:val="24"/>
                    </w:rPr>
                    <w:t>на государстве</w:t>
                  </w:r>
                  <w:r w:rsidRPr="001B5681">
                    <w:rPr>
                      <w:rFonts w:eastAsia="Calibri"/>
                      <w:szCs w:val="24"/>
                    </w:rPr>
                    <w:t>н</w:t>
                  </w:r>
                  <w:r w:rsidRPr="001B5681">
                    <w:rPr>
                      <w:rFonts w:eastAsia="Calibri"/>
                      <w:szCs w:val="24"/>
                    </w:rPr>
                    <w:t>но-общественного управления обр</w:t>
                  </w:r>
                  <w:r w:rsidRPr="001B5681">
                    <w:rPr>
                      <w:rFonts w:eastAsia="Calibri"/>
                      <w:szCs w:val="24"/>
                    </w:rPr>
                    <w:t>а</w:t>
                  </w:r>
                  <w:r w:rsidRPr="001B5681">
                    <w:rPr>
                      <w:rFonts w:eastAsia="Calibri"/>
                      <w:szCs w:val="24"/>
                    </w:rPr>
                    <w:t>зовательной орг</w:t>
                  </w:r>
                  <w:r w:rsidRPr="001B5681">
                    <w:rPr>
                      <w:rFonts w:eastAsia="Calibri"/>
                      <w:szCs w:val="24"/>
                    </w:rPr>
                    <w:t>а</w:t>
                  </w:r>
                  <w:r w:rsidRPr="001B5681">
                    <w:rPr>
                      <w:rFonts w:eastAsia="Calibri"/>
                      <w:szCs w:val="24"/>
                    </w:rPr>
                    <w:t>низации, реализ</w:t>
                  </w:r>
                  <w:r w:rsidRPr="001B5681">
                    <w:rPr>
                      <w:rFonts w:eastAsia="Calibri"/>
                      <w:szCs w:val="24"/>
                    </w:rPr>
                    <w:t>у</w:t>
                  </w:r>
                  <w:r w:rsidRPr="001B5681">
                    <w:rPr>
                      <w:rFonts w:eastAsia="Calibri"/>
                      <w:szCs w:val="24"/>
                    </w:rPr>
                    <w:t>емых в образов</w:t>
                  </w:r>
                  <w:r w:rsidRPr="001B5681">
                    <w:rPr>
                      <w:rFonts w:eastAsia="Calibri"/>
                      <w:szCs w:val="24"/>
                    </w:rPr>
                    <w:t>а</w:t>
                  </w:r>
                  <w:r w:rsidRPr="001B5681">
                    <w:rPr>
                      <w:rFonts w:eastAsia="Calibri"/>
                      <w:szCs w:val="24"/>
                    </w:rPr>
                    <w:t>тельной организ</w:t>
                  </w:r>
                  <w:r w:rsidRPr="001B5681">
                    <w:rPr>
                      <w:rFonts w:eastAsia="Calibri"/>
                      <w:szCs w:val="24"/>
                    </w:rPr>
                    <w:t>а</w:t>
                  </w:r>
                  <w:r w:rsidRPr="001B5681">
                    <w:rPr>
                      <w:rFonts w:eastAsia="Calibri"/>
                      <w:szCs w:val="24"/>
                    </w:rPr>
                    <w:t>ции в насто</w:t>
                  </w:r>
                  <w:r w:rsidRPr="001B5681">
                    <w:rPr>
                      <w:rFonts w:eastAsia="Calibri"/>
                      <w:szCs w:val="24"/>
                    </w:rPr>
                    <w:t>я</w:t>
                  </w:r>
                  <w:r w:rsidRPr="001B5681">
                    <w:rPr>
                      <w:rFonts w:eastAsia="Calibri"/>
                      <w:szCs w:val="24"/>
                    </w:rPr>
                    <w:t xml:space="preserve">щее время или в </w:t>
                  </w:r>
                  <w:r w:rsidR="00830E42" w:rsidRPr="001B5681">
                    <w:rPr>
                      <w:rFonts w:eastAsia="Calibri"/>
                      <w:szCs w:val="24"/>
                    </w:rPr>
                    <w:t>теч</w:t>
                  </w:r>
                  <w:r w:rsidR="00830E42" w:rsidRPr="001B5681">
                    <w:rPr>
                      <w:rFonts w:eastAsia="Calibri"/>
                      <w:szCs w:val="24"/>
                    </w:rPr>
                    <w:t>е</w:t>
                  </w:r>
                  <w:r w:rsidR="00830E42" w:rsidRPr="001B5681">
                    <w:rPr>
                      <w:rFonts w:eastAsia="Calibri"/>
                      <w:szCs w:val="24"/>
                    </w:rPr>
                    <w:t>ние после</w:t>
                  </w:r>
                  <w:r w:rsidR="00830E42" w:rsidRPr="001B5681">
                    <w:rPr>
                      <w:rFonts w:eastAsia="Calibri"/>
                      <w:szCs w:val="24"/>
                    </w:rPr>
                    <w:t>д</w:t>
                  </w:r>
                  <w:r w:rsidR="00830E42" w:rsidRPr="001B5681">
                    <w:rPr>
                      <w:rFonts w:eastAsia="Calibri"/>
                      <w:szCs w:val="24"/>
                    </w:rPr>
                    <w:t>них 3-х лет</w:t>
                  </w:r>
                  <w:r w:rsidRPr="001B5681">
                    <w:rPr>
                      <w:rFonts w:eastAsia="Calibri"/>
                      <w:szCs w:val="24"/>
                    </w:rPr>
                    <w:t xml:space="preserve">. </w:t>
                  </w:r>
                </w:p>
                <w:p w:rsidR="00F66739" w:rsidRPr="001B5681" w:rsidRDefault="00F66739" w:rsidP="00F6673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Cs w:val="24"/>
                    </w:rPr>
                  </w:pPr>
                  <w:r w:rsidRPr="001B5681">
                    <w:rPr>
                      <w:rFonts w:eastAsia="Calibri"/>
                      <w:szCs w:val="24"/>
                    </w:rPr>
                    <w:t>Также предста</w:t>
                  </w:r>
                  <w:r w:rsidRPr="001B5681">
                    <w:rPr>
                      <w:rFonts w:eastAsia="Calibri"/>
                      <w:szCs w:val="24"/>
                    </w:rPr>
                    <w:t>в</w:t>
                  </w:r>
                  <w:r w:rsidRPr="001B5681">
                    <w:rPr>
                      <w:rFonts w:eastAsia="Calibri"/>
                      <w:szCs w:val="24"/>
                    </w:rPr>
                    <w:t>лен проект, по</w:t>
                  </w:r>
                  <w:r w:rsidRPr="001B5681">
                    <w:rPr>
                      <w:rFonts w:eastAsia="Calibri"/>
                      <w:szCs w:val="24"/>
                    </w:rPr>
                    <w:t>д</w:t>
                  </w:r>
                  <w:r w:rsidRPr="001B5681">
                    <w:rPr>
                      <w:rFonts w:eastAsia="Calibri"/>
                      <w:szCs w:val="24"/>
                    </w:rPr>
                    <w:t>держанный орг</w:t>
                  </w:r>
                  <w:r w:rsidRPr="001B5681">
                    <w:rPr>
                      <w:rFonts w:eastAsia="Calibri"/>
                      <w:szCs w:val="24"/>
                    </w:rPr>
                    <w:t>а</w:t>
                  </w:r>
                  <w:r w:rsidRPr="001B5681">
                    <w:rPr>
                      <w:rFonts w:eastAsia="Calibri"/>
                      <w:szCs w:val="24"/>
                    </w:rPr>
                    <w:t>ном государстве</w:t>
                  </w:r>
                  <w:r w:rsidRPr="001B5681">
                    <w:rPr>
                      <w:rFonts w:eastAsia="Calibri"/>
                      <w:szCs w:val="24"/>
                    </w:rPr>
                    <w:t>н</w:t>
                  </w:r>
                  <w:r w:rsidRPr="001B5681">
                    <w:rPr>
                      <w:rFonts w:eastAsia="Calibri"/>
                      <w:szCs w:val="24"/>
                    </w:rPr>
                    <w:t>но-общественного управления обр</w:t>
                  </w:r>
                  <w:r w:rsidRPr="001B5681">
                    <w:rPr>
                      <w:rFonts w:eastAsia="Calibri"/>
                      <w:szCs w:val="24"/>
                    </w:rPr>
                    <w:t>а</w:t>
                  </w:r>
                  <w:r w:rsidRPr="001B5681">
                    <w:rPr>
                      <w:rFonts w:eastAsia="Calibri"/>
                      <w:szCs w:val="24"/>
                    </w:rPr>
                    <w:t>зовательной орг</w:t>
                  </w:r>
                  <w:r w:rsidRPr="001B5681">
                    <w:rPr>
                      <w:rFonts w:eastAsia="Calibri"/>
                      <w:szCs w:val="24"/>
                    </w:rPr>
                    <w:t>а</w:t>
                  </w:r>
                  <w:r w:rsidRPr="001B5681">
                    <w:rPr>
                      <w:rFonts w:eastAsia="Calibri"/>
                      <w:szCs w:val="24"/>
                    </w:rPr>
                    <w:t xml:space="preserve">низации. </w:t>
                  </w:r>
                </w:p>
              </w:tc>
            </w:tr>
          </w:tbl>
          <w:p w:rsidR="00D265FB" w:rsidRPr="001B5681" w:rsidRDefault="00D265FB" w:rsidP="00F930D4">
            <w:pPr>
              <w:jc w:val="center"/>
              <w:rPr>
                <w:b/>
                <w:szCs w:val="24"/>
              </w:rPr>
            </w:pPr>
          </w:p>
        </w:tc>
      </w:tr>
      <w:tr w:rsidR="00F66739" w:rsidRPr="001B5681" w:rsidTr="00F66739">
        <w:tc>
          <w:tcPr>
            <w:tcW w:w="7245" w:type="dxa"/>
            <w:gridSpan w:val="3"/>
            <w:shd w:val="clear" w:color="auto" w:fill="auto"/>
          </w:tcPr>
          <w:p w:rsidR="00F66739" w:rsidRPr="001B5681" w:rsidRDefault="00F66739" w:rsidP="00F930D4">
            <w:pPr>
              <w:jc w:val="center"/>
              <w:rPr>
                <w:b/>
                <w:szCs w:val="24"/>
              </w:rPr>
            </w:pPr>
            <w:r w:rsidRPr="001B5681">
              <w:rPr>
                <w:b/>
                <w:szCs w:val="24"/>
              </w:rPr>
              <w:t>итоговое количество баллов</w:t>
            </w:r>
          </w:p>
        </w:tc>
        <w:tc>
          <w:tcPr>
            <w:tcW w:w="2326" w:type="dxa"/>
            <w:shd w:val="clear" w:color="auto" w:fill="auto"/>
          </w:tcPr>
          <w:p w:rsidR="00F66739" w:rsidRPr="001B5681" w:rsidRDefault="00F66739" w:rsidP="00F930D4">
            <w:pPr>
              <w:jc w:val="center"/>
              <w:rPr>
                <w:b/>
                <w:szCs w:val="24"/>
              </w:rPr>
            </w:pPr>
          </w:p>
        </w:tc>
      </w:tr>
    </w:tbl>
    <w:p w:rsidR="00123347" w:rsidRPr="001B5681" w:rsidRDefault="00123347" w:rsidP="00BF4D60">
      <w:pPr>
        <w:jc w:val="center"/>
        <w:rPr>
          <w:b/>
          <w:szCs w:val="24"/>
        </w:rPr>
      </w:pPr>
    </w:p>
    <w:p w:rsidR="00DC5A25" w:rsidRDefault="00DC5A25" w:rsidP="00C94CDE">
      <w:pPr>
        <w:rPr>
          <w:b/>
          <w:sz w:val="28"/>
          <w:szCs w:val="28"/>
        </w:rPr>
      </w:pPr>
    </w:p>
    <w:p w:rsidR="00164D8B" w:rsidRDefault="00164D8B" w:rsidP="00C94CDE">
      <w:pPr>
        <w:rPr>
          <w:b/>
          <w:sz w:val="28"/>
          <w:szCs w:val="28"/>
        </w:rPr>
      </w:pPr>
    </w:p>
    <w:p w:rsidR="00164D8B" w:rsidRDefault="00164D8B" w:rsidP="00C94CDE">
      <w:pPr>
        <w:rPr>
          <w:b/>
          <w:sz w:val="28"/>
          <w:szCs w:val="28"/>
        </w:rPr>
      </w:pPr>
    </w:p>
    <w:p w:rsidR="00164D8B" w:rsidRDefault="00164D8B" w:rsidP="00C94CDE">
      <w:pPr>
        <w:rPr>
          <w:b/>
          <w:sz w:val="28"/>
          <w:szCs w:val="28"/>
        </w:rPr>
      </w:pPr>
    </w:p>
    <w:p w:rsidR="00164D8B" w:rsidRDefault="00164D8B" w:rsidP="00C94CDE">
      <w:pPr>
        <w:rPr>
          <w:b/>
          <w:sz w:val="28"/>
          <w:szCs w:val="28"/>
        </w:rPr>
      </w:pPr>
    </w:p>
    <w:p w:rsidR="00164D8B" w:rsidRDefault="00164D8B" w:rsidP="00C94CDE">
      <w:pPr>
        <w:rPr>
          <w:b/>
          <w:sz w:val="28"/>
          <w:szCs w:val="28"/>
        </w:rPr>
      </w:pPr>
    </w:p>
    <w:p w:rsidR="00164D8B" w:rsidRDefault="00164D8B" w:rsidP="00C94CDE">
      <w:pPr>
        <w:rPr>
          <w:b/>
          <w:sz w:val="28"/>
          <w:szCs w:val="28"/>
        </w:rPr>
      </w:pPr>
    </w:p>
    <w:p w:rsidR="00164D8B" w:rsidRDefault="00164D8B" w:rsidP="00C94CDE">
      <w:pPr>
        <w:rPr>
          <w:b/>
          <w:sz w:val="28"/>
          <w:szCs w:val="28"/>
        </w:rPr>
      </w:pPr>
    </w:p>
    <w:p w:rsidR="00164D8B" w:rsidRDefault="00164D8B" w:rsidP="00C94CDE">
      <w:pPr>
        <w:rPr>
          <w:b/>
          <w:sz w:val="28"/>
          <w:szCs w:val="28"/>
        </w:rPr>
      </w:pPr>
    </w:p>
    <w:p w:rsidR="00164D8B" w:rsidRDefault="00164D8B" w:rsidP="00C94CDE">
      <w:pPr>
        <w:rPr>
          <w:b/>
          <w:sz w:val="28"/>
          <w:szCs w:val="28"/>
        </w:rPr>
      </w:pPr>
    </w:p>
    <w:p w:rsidR="00164D8B" w:rsidRPr="009E671E" w:rsidRDefault="00164D8B" w:rsidP="00C94CDE">
      <w:pPr>
        <w:rPr>
          <w:b/>
          <w:sz w:val="28"/>
          <w:szCs w:val="28"/>
        </w:rPr>
      </w:pPr>
    </w:p>
    <w:p w:rsidR="00DC5A25" w:rsidRPr="009E671E" w:rsidRDefault="00DC5A25" w:rsidP="00DC5A25">
      <w:pPr>
        <w:jc w:val="right"/>
        <w:rPr>
          <w:szCs w:val="24"/>
        </w:rPr>
      </w:pPr>
      <w:r w:rsidRPr="009E671E">
        <w:rPr>
          <w:szCs w:val="24"/>
        </w:rPr>
        <w:lastRenderedPageBreak/>
        <w:t>Приложение 2</w:t>
      </w:r>
    </w:p>
    <w:p w:rsidR="00DC5A25" w:rsidRPr="009E671E" w:rsidRDefault="00DC5A25" w:rsidP="00DC5A25">
      <w:pPr>
        <w:jc w:val="right"/>
        <w:rPr>
          <w:szCs w:val="24"/>
        </w:rPr>
      </w:pPr>
      <w:r w:rsidRPr="009E671E">
        <w:rPr>
          <w:szCs w:val="24"/>
        </w:rPr>
        <w:t>к порядку проведения</w:t>
      </w:r>
    </w:p>
    <w:p w:rsidR="00DC5A25" w:rsidRPr="009E671E" w:rsidRDefault="00DC5A25" w:rsidP="00DC5A25">
      <w:pPr>
        <w:jc w:val="right"/>
        <w:rPr>
          <w:szCs w:val="24"/>
        </w:rPr>
      </w:pPr>
      <w:r w:rsidRPr="009E671E">
        <w:rPr>
          <w:szCs w:val="24"/>
        </w:rPr>
        <w:t>муниципального конкурса</w:t>
      </w:r>
    </w:p>
    <w:p w:rsidR="00DC5A25" w:rsidRPr="009E671E" w:rsidRDefault="00DC5A25" w:rsidP="00DC5A25">
      <w:pPr>
        <w:jc w:val="right"/>
        <w:rPr>
          <w:szCs w:val="24"/>
        </w:rPr>
      </w:pPr>
      <w:r w:rsidRPr="009E671E">
        <w:rPr>
          <w:szCs w:val="24"/>
        </w:rPr>
        <w:t>по выявлению перспективных моделей</w:t>
      </w:r>
    </w:p>
    <w:p w:rsidR="00DC5A25" w:rsidRPr="009E671E" w:rsidRDefault="00DC5A25" w:rsidP="00DC5A25">
      <w:pPr>
        <w:jc w:val="right"/>
        <w:rPr>
          <w:szCs w:val="24"/>
        </w:rPr>
      </w:pPr>
      <w:r w:rsidRPr="009E671E">
        <w:rPr>
          <w:szCs w:val="24"/>
        </w:rPr>
        <w:t>государственно-общественного управления</w:t>
      </w:r>
    </w:p>
    <w:p w:rsidR="00DC5A25" w:rsidRPr="009E671E" w:rsidRDefault="009E671E" w:rsidP="00DC5A25">
      <w:pPr>
        <w:jc w:val="right"/>
        <w:rPr>
          <w:szCs w:val="24"/>
        </w:rPr>
      </w:pPr>
      <w:r w:rsidRPr="009E671E">
        <w:rPr>
          <w:szCs w:val="24"/>
        </w:rPr>
        <w:t>образованием в 2020</w:t>
      </w:r>
      <w:r w:rsidR="00DC5A25" w:rsidRPr="009E671E">
        <w:rPr>
          <w:szCs w:val="24"/>
        </w:rPr>
        <w:t xml:space="preserve"> году</w:t>
      </w:r>
    </w:p>
    <w:p w:rsidR="00DC5A25" w:rsidRPr="009E671E" w:rsidRDefault="00DC5A25" w:rsidP="00BF4D60">
      <w:pPr>
        <w:jc w:val="center"/>
        <w:rPr>
          <w:b/>
          <w:sz w:val="28"/>
          <w:szCs w:val="28"/>
        </w:rPr>
      </w:pPr>
    </w:p>
    <w:p w:rsidR="00DC5A25" w:rsidRPr="00164D8B" w:rsidRDefault="00DC5A25" w:rsidP="00BF4D60">
      <w:pPr>
        <w:jc w:val="center"/>
        <w:rPr>
          <w:b/>
          <w:szCs w:val="24"/>
        </w:rPr>
      </w:pPr>
      <w:r w:rsidRPr="00164D8B">
        <w:rPr>
          <w:b/>
          <w:szCs w:val="24"/>
        </w:rPr>
        <w:t>Критерии оценки участников второго тура Конкурса</w:t>
      </w:r>
    </w:p>
    <w:p w:rsidR="00523F18" w:rsidRPr="00164D8B" w:rsidRDefault="00523F18" w:rsidP="00BF4D60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1347"/>
        <w:gridCol w:w="429"/>
        <w:gridCol w:w="988"/>
        <w:gridCol w:w="788"/>
        <w:gridCol w:w="7"/>
        <w:gridCol w:w="906"/>
        <w:gridCol w:w="1525"/>
      </w:tblGrid>
      <w:tr w:rsidR="00270336" w:rsidRPr="001B5681" w:rsidTr="00954BA3">
        <w:tc>
          <w:tcPr>
            <w:tcW w:w="9571" w:type="dxa"/>
            <w:gridSpan w:val="8"/>
            <w:shd w:val="clear" w:color="auto" w:fill="auto"/>
          </w:tcPr>
          <w:p w:rsidR="00523F18" w:rsidRPr="001B5681" w:rsidRDefault="00523F18">
            <w:pPr>
              <w:rPr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01"/>
            </w:tblGrid>
            <w:tr w:rsidR="00423099" w:rsidRPr="001B5681" w:rsidTr="00523F18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523F18" w:rsidRPr="001B5681" w:rsidRDefault="00523F18" w:rsidP="00523F18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Cs w:val="24"/>
                    </w:rPr>
                  </w:pPr>
                  <w:r w:rsidRPr="001B5681">
                    <w:rPr>
                      <w:rFonts w:eastAsia="Calibri"/>
                      <w:b/>
                      <w:bCs/>
                      <w:szCs w:val="24"/>
                    </w:rPr>
                    <w:t xml:space="preserve">Творческая презентация деятельности Управляющих советов </w:t>
                  </w:r>
                </w:p>
              </w:tc>
            </w:tr>
          </w:tbl>
          <w:p w:rsidR="00DC5A25" w:rsidRPr="001B5681" w:rsidRDefault="00DC5A25" w:rsidP="00954BA3">
            <w:pPr>
              <w:jc w:val="center"/>
              <w:rPr>
                <w:szCs w:val="24"/>
              </w:rPr>
            </w:pPr>
          </w:p>
        </w:tc>
      </w:tr>
      <w:tr w:rsidR="00270336" w:rsidRPr="001B5681" w:rsidTr="00795603">
        <w:tc>
          <w:tcPr>
            <w:tcW w:w="4928" w:type="dxa"/>
            <w:gridSpan w:val="2"/>
            <w:shd w:val="clear" w:color="auto" w:fill="auto"/>
          </w:tcPr>
          <w:p w:rsidR="00523F18" w:rsidRPr="001B5681" w:rsidRDefault="00523F18" w:rsidP="00954BA3">
            <w:pPr>
              <w:jc w:val="center"/>
              <w:rPr>
                <w:szCs w:val="24"/>
              </w:rPr>
            </w:pPr>
            <w:r w:rsidRPr="001B5681">
              <w:rPr>
                <w:szCs w:val="24"/>
              </w:rPr>
              <w:t>Критерии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3F18" w:rsidRPr="001B5681" w:rsidRDefault="00523F18" w:rsidP="00954BA3">
            <w:pPr>
              <w:pStyle w:val="Default"/>
              <w:jc w:val="center"/>
              <w:rPr>
                <w:color w:val="auto"/>
              </w:rPr>
            </w:pPr>
            <w:r w:rsidRPr="001B5681">
              <w:rPr>
                <w:bCs/>
                <w:color w:val="auto"/>
              </w:rPr>
              <w:t>До 10 ба</w:t>
            </w:r>
            <w:r w:rsidRPr="001B5681">
              <w:rPr>
                <w:bCs/>
                <w:color w:val="auto"/>
              </w:rPr>
              <w:t>л</w:t>
            </w:r>
            <w:r w:rsidRPr="001B5681">
              <w:rPr>
                <w:bCs/>
                <w:color w:val="auto"/>
              </w:rPr>
              <w:t>лов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23F18" w:rsidRPr="001B5681" w:rsidRDefault="00523F18" w:rsidP="00954BA3">
            <w:pPr>
              <w:pStyle w:val="Default"/>
              <w:jc w:val="center"/>
              <w:rPr>
                <w:color w:val="auto"/>
              </w:rPr>
            </w:pPr>
            <w:r w:rsidRPr="001B5681">
              <w:rPr>
                <w:bCs/>
                <w:color w:val="auto"/>
              </w:rPr>
              <w:t>От 11 до 20 баллов</w:t>
            </w:r>
          </w:p>
        </w:tc>
        <w:tc>
          <w:tcPr>
            <w:tcW w:w="1525" w:type="dxa"/>
            <w:shd w:val="clear" w:color="auto" w:fill="auto"/>
          </w:tcPr>
          <w:p w:rsidR="00523F18" w:rsidRPr="001B5681" w:rsidRDefault="00523F18" w:rsidP="00954BA3">
            <w:pPr>
              <w:pStyle w:val="Default"/>
              <w:jc w:val="center"/>
              <w:rPr>
                <w:color w:val="auto"/>
              </w:rPr>
            </w:pPr>
            <w:r w:rsidRPr="001B5681">
              <w:rPr>
                <w:bCs/>
                <w:color w:val="auto"/>
              </w:rPr>
              <w:t>От 21 до 30 баллов</w:t>
            </w:r>
          </w:p>
        </w:tc>
      </w:tr>
      <w:tr w:rsidR="00270336" w:rsidRPr="001B5681" w:rsidTr="00795603">
        <w:tc>
          <w:tcPr>
            <w:tcW w:w="4928" w:type="dxa"/>
            <w:gridSpan w:val="2"/>
            <w:shd w:val="clear" w:color="auto" w:fill="auto"/>
          </w:tcPr>
          <w:p w:rsidR="00423099" w:rsidRPr="001B5681" w:rsidRDefault="00523F18" w:rsidP="00954BA3">
            <w:pPr>
              <w:jc w:val="both"/>
              <w:rPr>
                <w:i/>
                <w:szCs w:val="24"/>
              </w:rPr>
            </w:pPr>
            <w:r w:rsidRPr="001B5681">
              <w:rPr>
                <w:b/>
                <w:szCs w:val="24"/>
              </w:rPr>
              <w:t>1.</w:t>
            </w:r>
            <w:r w:rsidRPr="001B5681">
              <w:rPr>
                <w:szCs w:val="24"/>
              </w:rPr>
              <w:t xml:space="preserve"> Наличие локальных нормативных актов и других документов, регламентирующих о</w:t>
            </w:r>
            <w:r w:rsidRPr="001B5681">
              <w:rPr>
                <w:szCs w:val="24"/>
              </w:rPr>
              <w:t>р</w:t>
            </w:r>
            <w:r w:rsidRPr="001B5681">
              <w:rPr>
                <w:szCs w:val="24"/>
              </w:rPr>
              <w:t>ганизацию деятельности органа госуда</w:t>
            </w:r>
            <w:r w:rsidRPr="001B5681">
              <w:rPr>
                <w:szCs w:val="24"/>
              </w:rPr>
              <w:t>р</w:t>
            </w:r>
            <w:r w:rsidRPr="001B5681">
              <w:rPr>
                <w:szCs w:val="24"/>
              </w:rPr>
              <w:t>ственно-общественного управления образ</w:t>
            </w:r>
            <w:r w:rsidRPr="001B5681">
              <w:rPr>
                <w:szCs w:val="24"/>
              </w:rPr>
              <w:t>о</w:t>
            </w:r>
            <w:r w:rsidRPr="001B5681">
              <w:rPr>
                <w:szCs w:val="24"/>
              </w:rPr>
              <w:t>вательной организации в соответствии с о</w:t>
            </w:r>
            <w:r w:rsidRPr="001B5681">
              <w:rPr>
                <w:szCs w:val="24"/>
              </w:rPr>
              <w:t>с</w:t>
            </w:r>
            <w:r w:rsidRPr="001B5681">
              <w:rPr>
                <w:szCs w:val="24"/>
              </w:rPr>
              <w:t xml:space="preserve">новными и компетенциями, указанными </w:t>
            </w:r>
            <w:r w:rsidR="00423099" w:rsidRPr="001B5681">
              <w:rPr>
                <w:i/>
                <w:szCs w:val="24"/>
              </w:rPr>
              <w:t>в</w:t>
            </w:r>
            <w:r w:rsidR="00423099" w:rsidRPr="001B5681">
              <w:rPr>
                <w:szCs w:val="24"/>
              </w:rPr>
              <w:t xml:space="preserve"> </w:t>
            </w:r>
            <w:r w:rsidR="00423099" w:rsidRPr="001B5681">
              <w:rPr>
                <w:i/>
                <w:szCs w:val="24"/>
              </w:rPr>
              <w:t>разд.</w:t>
            </w:r>
            <w:r w:rsidR="00423099" w:rsidRPr="001B5681">
              <w:rPr>
                <w:i/>
                <w:szCs w:val="24"/>
                <w:lang w:val="en-US"/>
              </w:rPr>
              <w:t>III</w:t>
            </w:r>
            <w:r w:rsidR="00423099" w:rsidRPr="001B5681">
              <w:rPr>
                <w:i/>
                <w:szCs w:val="24"/>
              </w:rPr>
              <w:t xml:space="preserve"> пример. Положения утв. Распор</w:t>
            </w:r>
            <w:r w:rsidR="00423099" w:rsidRPr="001B5681">
              <w:rPr>
                <w:i/>
                <w:szCs w:val="24"/>
              </w:rPr>
              <w:t>я</w:t>
            </w:r>
            <w:r w:rsidR="00423099" w:rsidRPr="001B5681">
              <w:rPr>
                <w:i/>
                <w:szCs w:val="24"/>
              </w:rPr>
              <w:t xml:space="preserve">жением КО и </w:t>
            </w:r>
            <w:proofErr w:type="gramStart"/>
            <w:r w:rsidR="00423099" w:rsidRPr="001B5681">
              <w:rPr>
                <w:i/>
                <w:szCs w:val="24"/>
              </w:rPr>
              <w:t>ПО ЛО</w:t>
            </w:r>
            <w:proofErr w:type="gramEnd"/>
            <w:r w:rsidR="00423099" w:rsidRPr="001B5681">
              <w:rPr>
                <w:i/>
                <w:szCs w:val="24"/>
              </w:rPr>
              <w:t xml:space="preserve"> от «27» января 2011 года  № 97</w:t>
            </w:r>
          </w:p>
          <w:p w:rsidR="00523F18" w:rsidRPr="001B5681" w:rsidRDefault="00523F18" w:rsidP="00954BA3">
            <w:pPr>
              <w:jc w:val="both"/>
              <w:rPr>
                <w:szCs w:val="24"/>
              </w:rPr>
            </w:pPr>
            <w:r w:rsidRPr="001B5681">
              <w:rPr>
                <w:b/>
                <w:szCs w:val="24"/>
              </w:rPr>
              <w:t>2.</w:t>
            </w:r>
            <w:r w:rsidRPr="001B5681">
              <w:rPr>
                <w:szCs w:val="24"/>
              </w:rPr>
              <w:t xml:space="preserve"> Структура органа государственно-общественного управления образов</w:t>
            </w:r>
            <w:r w:rsidRPr="001B5681">
              <w:rPr>
                <w:szCs w:val="24"/>
              </w:rPr>
              <w:t>а</w:t>
            </w:r>
            <w:r w:rsidRPr="001B5681">
              <w:rPr>
                <w:szCs w:val="24"/>
              </w:rPr>
              <w:t>тельной организации в соответ</w:t>
            </w:r>
            <w:r w:rsidR="00423099" w:rsidRPr="001B5681">
              <w:rPr>
                <w:szCs w:val="24"/>
              </w:rPr>
              <w:t>ствии</w:t>
            </w:r>
            <w:r w:rsidRPr="001B5681">
              <w:rPr>
                <w:szCs w:val="24"/>
              </w:rPr>
              <w:t xml:space="preserve"> </w:t>
            </w:r>
            <w:r w:rsidR="00423099" w:rsidRPr="001B5681">
              <w:rPr>
                <w:i/>
                <w:szCs w:val="24"/>
              </w:rPr>
              <w:t xml:space="preserve">с  разд. </w:t>
            </w:r>
            <w:r w:rsidR="00423099" w:rsidRPr="001B5681">
              <w:rPr>
                <w:i/>
                <w:szCs w:val="24"/>
                <w:lang w:val="en-US"/>
              </w:rPr>
              <w:t>II</w:t>
            </w:r>
            <w:r w:rsidR="00423099" w:rsidRPr="001B5681">
              <w:rPr>
                <w:i/>
                <w:szCs w:val="24"/>
              </w:rPr>
              <w:t xml:space="preserve"> пр</w:t>
            </w:r>
            <w:r w:rsidR="00423099" w:rsidRPr="001B5681">
              <w:rPr>
                <w:i/>
                <w:szCs w:val="24"/>
              </w:rPr>
              <w:t>и</w:t>
            </w:r>
            <w:r w:rsidR="00423099" w:rsidRPr="001B5681">
              <w:rPr>
                <w:i/>
                <w:szCs w:val="24"/>
              </w:rPr>
              <w:t>мерного Положения</w:t>
            </w:r>
          </w:p>
          <w:p w:rsidR="00647F3B" w:rsidRPr="001B5681" w:rsidRDefault="00523F18" w:rsidP="00954BA3">
            <w:pPr>
              <w:jc w:val="both"/>
              <w:rPr>
                <w:b/>
                <w:szCs w:val="24"/>
              </w:rPr>
            </w:pPr>
            <w:r w:rsidRPr="001B5681">
              <w:rPr>
                <w:b/>
                <w:szCs w:val="24"/>
              </w:rPr>
              <w:t>3.</w:t>
            </w:r>
            <w:r w:rsidRPr="001B5681">
              <w:rPr>
                <w:szCs w:val="24"/>
              </w:rPr>
              <w:t xml:space="preserve"> Реализованные компетенции органа гос</w:t>
            </w:r>
            <w:r w:rsidRPr="001B5681">
              <w:rPr>
                <w:szCs w:val="24"/>
              </w:rPr>
              <w:t>у</w:t>
            </w:r>
            <w:r w:rsidRPr="001B5681">
              <w:rPr>
                <w:szCs w:val="24"/>
              </w:rPr>
              <w:t>дарственно-общественного управления обр</w:t>
            </w:r>
            <w:r w:rsidRPr="001B5681">
              <w:rPr>
                <w:szCs w:val="24"/>
              </w:rPr>
              <w:t>а</w:t>
            </w:r>
            <w:r w:rsidRPr="001B5681">
              <w:rPr>
                <w:szCs w:val="24"/>
              </w:rPr>
              <w:t xml:space="preserve">зовательной организации, </w:t>
            </w:r>
            <w:r w:rsidR="00647F3B" w:rsidRPr="001B5681">
              <w:rPr>
                <w:i/>
                <w:szCs w:val="24"/>
              </w:rPr>
              <w:t>указанные в</w:t>
            </w:r>
            <w:r w:rsidR="00647F3B" w:rsidRPr="001B5681">
              <w:rPr>
                <w:szCs w:val="24"/>
              </w:rPr>
              <w:t xml:space="preserve"> </w:t>
            </w:r>
            <w:r w:rsidR="00647F3B" w:rsidRPr="001B5681">
              <w:rPr>
                <w:i/>
                <w:szCs w:val="24"/>
              </w:rPr>
              <w:t>разд. III  п. 14, 15.1, 15.2, 15.3 примерного Пол</w:t>
            </w:r>
            <w:r w:rsidR="00647F3B" w:rsidRPr="001B5681">
              <w:rPr>
                <w:i/>
                <w:szCs w:val="24"/>
              </w:rPr>
              <w:t>о</w:t>
            </w:r>
            <w:r w:rsidR="00647F3B" w:rsidRPr="001B5681">
              <w:rPr>
                <w:i/>
                <w:szCs w:val="24"/>
              </w:rPr>
              <w:t>жения</w:t>
            </w:r>
            <w:r w:rsidR="00647F3B" w:rsidRPr="001B5681">
              <w:rPr>
                <w:b/>
                <w:szCs w:val="24"/>
              </w:rPr>
              <w:t xml:space="preserve"> </w:t>
            </w:r>
          </w:p>
          <w:p w:rsidR="00EC6051" w:rsidRPr="001B5681" w:rsidRDefault="00523F18" w:rsidP="00954BA3">
            <w:pPr>
              <w:jc w:val="both"/>
              <w:rPr>
                <w:b/>
                <w:szCs w:val="24"/>
              </w:rPr>
            </w:pPr>
            <w:r w:rsidRPr="001B5681">
              <w:rPr>
                <w:b/>
                <w:szCs w:val="24"/>
              </w:rPr>
              <w:t>4.</w:t>
            </w:r>
            <w:r w:rsidRPr="001B5681">
              <w:rPr>
                <w:szCs w:val="24"/>
              </w:rPr>
              <w:t xml:space="preserve"> Реализация дополнительных комп</w:t>
            </w:r>
            <w:r w:rsidRPr="001B5681">
              <w:rPr>
                <w:szCs w:val="24"/>
              </w:rPr>
              <w:t>е</w:t>
            </w:r>
            <w:r w:rsidRPr="001B5681">
              <w:rPr>
                <w:szCs w:val="24"/>
              </w:rPr>
              <w:t>тенций органа государственно-общественного управления образов</w:t>
            </w:r>
            <w:r w:rsidRPr="001B5681">
              <w:rPr>
                <w:szCs w:val="24"/>
              </w:rPr>
              <w:t>а</w:t>
            </w:r>
            <w:r w:rsidRPr="001B5681">
              <w:rPr>
                <w:szCs w:val="24"/>
              </w:rPr>
              <w:t xml:space="preserve">тельной организации, </w:t>
            </w:r>
            <w:r w:rsidR="006F3777" w:rsidRPr="001B5681">
              <w:rPr>
                <w:szCs w:val="24"/>
              </w:rPr>
              <w:t xml:space="preserve"> </w:t>
            </w:r>
            <w:r w:rsidR="00EC6051" w:rsidRPr="001B5681">
              <w:rPr>
                <w:i/>
                <w:szCs w:val="24"/>
              </w:rPr>
              <w:t>указанных в п.  15.4 и 16 примерного Пол</w:t>
            </w:r>
            <w:r w:rsidR="00EC6051" w:rsidRPr="001B5681">
              <w:rPr>
                <w:i/>
                <w:szCs w:val="24"/>
              </w:rPr>
              <w:t>о</w:t>
            </w:r>
            <w:r w:rsidR="00EC6051" w:rsidRPr="001B5681">
              <w:rPr>
                <w:i/>
                <w:szCs w:val="24"/>
              </w:rPr>
              <w:t>жения</w:t>
            </w:r>
            <w:r w:rsidR="00EC6051" w:rsidRPr="001B5681">
              <w:rPr>
                <w:b/>
                <w:szCs w:val="24"/>
              </w:rPr>
              <w:t xml:space="preserve"> </w:t>
            </w:r>
          </w:p>
          <w:p w:rsidR="00523F18" w:rsidRPr="001B5681" w:rsidRDefault="00523F18" w:rsidP="00954BA3">
            <w:pPr>
              <w:jc w:val="both"/>
              <w:rPr>
                <w:szCs w:val="24"/>
              </w:rPr>
            </w:pPr>
            <w:r w:rsidRPr="001B5681">
              <w:rPr>
                <w:b/>
                <w:szCs w:val="24"/>
              </w:rPr>
              <w:t>5.</w:t>
            </w:r>
            <w:r w:rsidRPr="001B5681">
              <w:rPr>
                <w:szCs w:val="24"/>
              </w:rPr>
              <w:t xml:space="preserve"> Степень готовности представителей гра</w:t>
            </w:r>
            <w:r w:rsidRPr="001B5681">
              <w:rPr>
                <w:szCs w:val="24"/>
              </w:rPr>
              <w:t>ж</w:t>
            </w:r>
            <w:r w:rsidRPr="001B5681">
              <w:rPr>
                <w:szCs w:val="24"/>
              </w:rPr>
              <w:t>данских институтов и педагогического соо</w:t>
            </w:r>
            <w:r w:rsidRPr="001B5681">
              <w:rPr>
                <w:szCs w:val="24"/>
              </w:rPr>
              <w:t>б</w:t>
            </w:r>
            <w:r w:rsidRPr="001B5681">
              <w:rPr>
                <w:szCs w:val="24"/>
              </w:rPr>
              <w:t>щества к работе в органе государственно-общественного упра</w:t>
            </w:r>
            <w:r w:rsidRPr="001B5681">
              <w:rPr>
                <w:szCs w:val="24"/>
              </w:rPr>
              <w:t>в</w:t>
            </w:r>
            <w:r w:rsidRPr="001B5681">
              <w:rPr>
                <w:szCs w:val="24"/>
              </w:rPr>
              <w:t>ления образовательной организации (количество обученных, прим</w:t>
            </w:r>
            <w:r w:rsidRPr="001B5681">
              <w:rPr>
                <w:szCs w:val="24"/>
              </w:rPr>
              <w:t>е</w:t>
            </w:r>
            <w:r w:rsidRPr="001B5681">
              <w:rPr>
                <w:szCs w:val="24"/>
              </w:rPr>
              <w:t>нение полученных или имеющихся знаний, умений и навыков в деятельности органа государственно-общественного управления образовательной орган</w:t>
            </w:r>
            <w:r w:rsidRPr="001B5681">
              <w:rPr>
                <w:szCs w:val="24"/>
              </w:rPr>
              <w:t>и</w:t>
            </w:r>
            <w:r w:rsidRPr="001B5681">
              <w:rPr>
                <w:szCs w:val="24"/>
              </w:rPr>
              <w:t>зации)</w:t>
            </w:r>
          </w:p>
          <w:p w:rsidR="00523F18" w:rsidRPr="001B5681" w:rsidRDefault="00523F18" w:rsidP="00954BA3">
            <w:pPr>
              <w:jc w:val="both"/>
              <w:rPr>
                <w:szCs w:val="24"/>
              </w:rPr>
            </w:pPr>
            <w:r w:rsidRPr="001B5681">
              <w:rPr>
                <w:b/>
                <w:szCs w:val="24"/>
              </w:rPr>
              <w:t>6.</w:t>
            </w:r>
            <w:r w:rsidRPr="001B5681">
              <w:rPr>
                <w:szCs w:val="24"/>
              </w:rPr>
              <w:t xml:space="preserve"> Мониторинг удовлетворенности субъектов образовательного процесса уровнем упра</w:t>
            </w:r>
            <w:r w:rsidRPr="001B5681">
              <w:rPr>
                <w:szCs w:val="24"/>
              </w:rPr>
              <w:t>в</w:t>
            </w:r>
            <w:r w:rsidRPr="001B5681">
              <w:rPr>
                <w:szCs w:val="24"/>
              </w:rPr>
              <w:t>ления образовательной организации</w:t>
            </w:r>
          </w:p>
          <w:p w:rsidR="00523F18" w:rsidRPr="001B5681" w:rsidRDefault="00523F18" w:rsidP="00954BA3">
            <w:pPr>
              <w:jc w:val="both"/>
              <w:rPr>
                <w:szCs w:val="24"/>
              </w:rPr>
            </w:pPr>
            <w:r w:rsidRPr="001B5681">
              <w:rPr>
                <w:b/>
                <w:szCs w:val="24"/>
              </w:rPr>
              <w:t>7.</w:t>
            </w:r>
            <w:r w:rsidRPr="001B5681">
              <w:rPr>
                <w:szCs w:val="24"/>
              </w:rPr>
              <w:t xml:space="preserve"> Участие органа государственно-общественного управления образов</w:t>
            </w:r>
            <w:r w:rsidRPr="001B5681">
              <w:rPr>
                <w:szCs w:val="24"/>
              </w:rPr>
              <w:t>а</w:t>
            </w:r>
            <w:r w:rsidRPr="001B5681">
              <w:rPr>
                <w:szCs w:val="24"/>
              </w:rPr>
              <w:t>тельной организации в трансляции своего полож</w:t>
            </w:r>
            <w:r w:rsidRPr="001B5681">
              <w:rPr>
                <w:szCs w:val="24"/>
              </w:rPr>
              <w:t>и</w:t>
            </w:r>
            <w:r w:rsidRPr="001B5681">
              <w:rPr>
                <w:szCs w:val="24"/>
              </w:rPr>
              <w:t>тельного опыта</w:t>
            </w:r>
          </w:p>
          <w:p w:rsidR="00523F18" w:rsidRPr="001B5681" w:rsidRDefault="00523F18" w:rsidP="00954BA3">
            <w:pPr>
              <w:jc w:val="both"/>
              <w:rPr>
                <w:szCs w:val="24"/>
              </w:rPr>
            </w:pPr>
            <w:r w:rsidRPr="001B5681">
              <w:rPr>
                <w:b/>
                <w:szCs w:val="24"/>
              </w:rPr>
              <w:t>8.</w:t>
            </w:r>
            <w:r w:rsidRPr="001B5681">
              <w:rPr>
                <w:szCs w:val="24"/>
              </w:rPr>
              <w:t xml:space="preserve"> </w:t>
            </w:r>
            <w:proofErr w:type="gramStart"/>
            <w:r w:rsidRPr="001B5681">
              <w:rPr>
                <w:szCs w:val="24"/>
              </w:rPr>
              <w:t>Общественная оценка эффективности де</w:t>
            </w:r>
            <w:r w:rsidRPr="001B5681">
              <w:rPr>
                <w:szCs w:val="24"/>
              </w:rPr>
              <w:t>я</w:t>
            </w:r>
            <w:r w:rsidRPr="001B5681">
              <w:rPr>
                <w:szCs w:val="24"/>
              </w:rPr>
              <w:t>тельности органа госуда</w:t>
            </w:r>
            <w:r w:rsidRPr="001B5681">
              <w:rPr>
                <w:szCs w:val="24"/>
              </w:rPr>
              <w:t>р</w:t>
            </w:r>
            <w:r w:rsidRPr="001B5681">
              <w:rPr>
                <w:szCs w:val="24"/>
              </w:rPr>
              <w:t>ственно-</w:t>
            </w:r>
            <w:r w:rsidRPr="001B5681">
              <w:rPr>
                <w:szCs w:val="24"/>
              </w:rPr>
              <w:lastRenderedPageBreak/>
              <w:t>общественного управления образовательной организации на школьном, поселенческом, муниц</w:t>
            </w:r>
            <w:r w:rsidRPr="001B5681">
              <w:rPr>
                <w:szCs w:val="24"/>
              </w:rPr>
              <w:t>и</w:t>
            </w:r>
            <w:r w:rsidRPr="001B5681">
              <w:rPr>
                <w:szCs w:val="24"/>
              </w:rPr>
              <w:t>пальном, региональном, федеральном уровнях, уровне социальных партнеров (бл</w:t>
            </w:r>
            <w:r w:rsidRPr="001B5681">
              <w:rPr>
                <w:szCs w:val="24"/>
              </w:rPr>
              <w:t>а</w:t>
            </w:r>
            <w:r w:rsidRPr="001B5681">
              <w:rPr>
                <w:szCs w:val="24"/>
              </w:rPr>
              <w:t>годарности, дипломы, грам</w:t>
            </w:r>
            <w:r w:rsidRPr="001B5681">
              <w:rPr>
                <w:szCs w:val="24"/>
              </w:rPr>
              <w:t>о</w:t>
            </w:r>
            <w:r w:rsidRPr="001B5681">
              <w:rPr>
                <w:szCs w:val="24"/>
              </w:rPr>
              <w:t>ты, полученные от органов управления образованием за э</w:t>
            </w:r>
            <w:r w:rsidRPr="001B5681">
              <w:rPr>
                <w:szCs w:val="24"/>
              </w:rPr>
              <w:t>ф</w:t>
            </w:r>
            <w:r w:rsidRPr="001B5681">
              <w:rPr>
                <w:szCs w:val="24"/>
              </w:rPr>
              <w:t>фективную работу и т.п., позитивные виде</w:t>
            </w:r>
            <w:r w:rsidRPr="001B5681">
              <w:rPr>
                <w:szCs w:val="24"/>
              </w:rPr>
              <w:t>о</w:t>
            </w:r>
            <w:r w:rsidRPr="001B5681">
              <w:rPr>
                <w:szCs w:val="24"/>
              </w:rPr>
              <w:t>сюжеты, статьи и т.п. о деятельности, разм</w:t>
            </w:r>
            <w:r w:rsidRPr="001B5681">
              <w:rPr>
                <w:szCs w:val="24"/>
              </w:rPr>
              <w:t>е</w:t>
            </w:r>
            <w:r w:rsidRPr="001B5681">
              <w:rPr>
                <w:szCs w:val="24"/>
              </w:rPr>
              <w:t>ще</w:t>
            </w:r>
            <w:r w:rsidRPr="001B5681">
              <w:rPr>
                <w:szCs w:val="24"/>
              </w:rPr>
              <w:t>н</w:t>
            </w:r>
            <w:r w:rsidRPr="001B5681">
              <w:rPr>
                <w:szCs w:val="24"/>
              </w:rPr>
              <w:t>ные в СМИ и т.п.)</w:t>
            </w:r>
            <w:proofErr w:type="gramEnd"/>
          </w:p>
          <w:p w:rsidR="00523F18" w:rsidRPr="001B5681" w:rsidRDefault="00523F18" w:rsidP="00954BA3">
            <w:pPr>
              <w:jc w:val="both"/>
              <w:rPr>
                <w:szCs w:val="24"/>
              </w:rPr>
            </w:pPr>
            <w:r w:rsidRPr="001B5681">
              <w:rPr>
                <w:b/>
                <w:szCs w:val="24"/>
              </w:rPr>
              <w:t>9.</w:t>
            </w:r>
            <w:r w:rsidRPr="001B5681">
              <w:rPr>
                <w:szCs w:val="24"/>
              </w:rPr>
              <w:t xml:space="preserve"> Участие в формировании психол</w:t>
            </w:r>
            <w:r w:rsidRPr="001B5681">
              <w:rPr>
                <w:szCs w:val="24"/>
              </w:rPr>
              <w:t>о</w:t>
            </w:r>
            <w:r w:rsidRPr="001B5681">
              <w:rPr>
                <w:szCs w:val="24"/>
              </w:rPr>
              <w:t>гически безопасной образовательной среды в образ</w:t>
            </w:r>
            <w:r w:rsidRPr="001B5681">
              <w:rPr>
                <w:szCs w:val="24"/>
              </w:rPr>
              <w:t>о</w:t>
            </w:r>
            <w:r w:rsidRPr="001B5681">
              <w:rPr>
                <w:szCs w:val="24"/>
              </w:rPr>
              <w:t>вательной организации</w:t>
            </w:r>
          </w:p>
          <w:p w:rsidR="00523F18" w:rsidRPr="001B5681" w:rsidRDefault="00523F18" w:rsidP="00954BA3">
            <w:pPr>
              <w:jc w:val="both"/>
              <w:rPr>
                <w:szCs w:val="24"/>
              </w:rPr>
            </w:pPr>
            <w:proofErr w:type="gramStart"/>
            <w:r w:rsidRPr="001B5681">
              <w:rPr>
                <w:b/>
                <w:szCs w:val="24"/>
              </w:rPr>
              <w:t>10.</w:t>
            </w:r>
            <w:r w:rsidRPr="001B5681">
              <w:rPr>
                <w:szCs w:val="24"/>
              </w:rPr>
              <w:t>Реализация проектов (участие в проекте или инициация проекта), в том числе с пр</w:t>
            </w:r>
            <w:r w:rsidRPr="001B5681">
              <w:rPr>
                <w:szCs w:val="24"/>
              </w:rPr>
              <w:t>и</w:t>
            </w:r>
            <w:r w:rsidRPr="001B5681">
              <w:rPr>
                <w:szCs w:val="24"/>
              </w:rPr>
              <w:t>влечением внебюджетных средств (при наличии указать объем привлеченных ф</w:t>
            </w:r>
            <w:r w:rsidRPr="001B5681">
              <w:rPr>
                <w:szCs w:val="24"/>
              </w:rPr>
              <w:t>и</w:t>
            </w:r>
            <w:r w:rsidRPr="001B5681">
              <w:rPr>
                <w:szCs w:val="24"/>
              </w:rPr>
              <w:t>нансовых средств), по благоустройству и э</w:t>
            </w:r>
            <w:r w:rsidRPr="001B5681">
              <w:rPr>
                <w:szCs w:val="24"/>
              </w:rPr>
              <w:t>с</w:t>
            </w:r>
            <w:r w:rsidRPr="001B5681">
              <w:rPr>
                <w:szCs w:val="24"/>
              </w:rPr>
              <w:t>тетическому оформлению зданий и помещ</w:t>
            </w:r>
            <w:r w:rsidRPr="001B5681">
              <w:rPr>
                <w:szCs w:val="24"/>
              </w:rPr>
              <w:t>е</w:t>
            </w:r>
            <w:r w:rsidRPr="001B5681">
              <w:rPr>
                <w:szCs w:val="24"/>
              </w:rPr>
              <w:t>ний, в которых ведется образовательная де</w:t>
            </w:r>
            <w:r w:rsidRPr="001B5681">
              <w:rPr>
                <w:szCs w:val="24"/>
              </w:rPr>
              <w:t>я</w:t>
            </w:r>
            <w:r w:rsidRPr="001B5681">
              <w:rPr>
                <w:szCs w:val="24"/>
              </w:rPr>
              <w:t>тельность (учебных кабинетов/ гру</w:t>
            </w:r>
            <w:r w:rsidRPr="001B5681">
              <w:rPr>
                <w:szCs w:val="24"/>
              </w:rPr>
              <w:t>п</w:t>
            </w:r>
            <w:r w:rsidRPr="001B5681">
              <w:rPr>
                <w:szCs w:val="24"/>
              </w:rPr>
              <w:t>повых комнат, рекреаций/коридоров, актовых и спортивных залов, игровых комнат, комнат психологической ра</w:t>
            </w:r>
            <w:r w:rsidRPr="001B5681">
              <w:rPr>
                <w:szCs w:val="24"/>
              </w:rPr>
              <w:t>з</w:t>
            </w:r>
            <w:r w:rsidRPr="001B5681">
              <w:rPr>
                <w:szCs w:val="24"/>
              </w:rPr>
              <w:t>грузки, столовой, музея образовательной организации и т.д.), благ</w:t>
            </w:r>
            <w:r w:rsidRPr="001B5681">
              <w:rPr>
                <w:szCs w:val="24"/>
              </w:rPr>
              <w:t>о</w:t>
            </w:r>
            <w:r w:rsidRPr="001B5681">
              <w:rPr>
                <w:szCs w:val="24"/>
              </w:rPr>
              <w:t>устройству и</w:t>
            </w:r>
            <w:proofErr w:type="gramEnd"/>
            <w:r w:rsidRPr="001B5681">
              <w:rPr>
                <w:szCs w:val="24"/>
              </w:rPr>
              <w:t xml:space="preserve"> эстетическому оформлению территории образовательной орган</w:t>
            </w:r>
            <w:r w:rsidRPr="001B5681">
              <w:rPr>
                <w:szCs w:val="24"/>
              </w:rPr>
              <w:t>и</w:t>
            </w:r>
            <w:r w:rsidRPr="001B5681">
              <w:rPr>
                <w:szCs w:val="24"/>
              </w:rPr>
              <w:t>зации (фасада здания, зеленой зоны, учебно-опытного участка, зон отдыха и т.п.), созд</w:t>
            </w:r>
            <w:r w:rsidRPr="001B5681">
              <w:rPr>
                <w:szCs w:val="24"/>
              </w:rPr>
              <w:t>а</w:t>
            </w:r>
            <w:r w:rsidRPr="001B5681">
              <w:rPr>
                <w:szCs w:val="24"/>
              </w:rPr>
              <w:t>нию спортивных площадок, спортивных с</w:t>
            </w:r>
            <w:r w:rsidRPr="001B5681">
              <w:rPr>
                <w:szCs w:val="24"/>
              </w:rPr>
              <w:t>о</w:t>
            </w:r>
            <w:r w:rsidRPr="001B5681">
              <w:rPr>
                <w:szCs w:val="24"/>
              </w:rPr>
              <w:t>оружений на те</w:t>
            </w:r>
            <w:r w:rsidRPr="001B5681">
              <w:rPr>
                <w:szCs w:val="24"/>
              </w:rPr>
              <w:t>р</w:t>
            </w:r>
            <w:r w:rsidRPr="001B5681">
              <w:rPr>
                <w:szCs w:val="24"/>
              </w:rPr>
              <w:t>рит</w:t>
            </w:r>
            <w:r w:rsidR="00B72A21" w:rsidRPr="001B5681">
              <w:rPr>
                <w:szCs w:val="24"/>
              </w:rPr>
              <w:t xml:space="preserve">ории </w:t>
            </w:r>
            <w:r w:rsidRPr="001B5681">
              <w:rPr>
                <w:szCs w:val="24"/>
              </w:rPr>
              <w:t>образовательной организации и др.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3F18" w:rsidRPr="001B5681" w:rsidRDefault="00523F18" w:rsidP="00954BA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F18" w:rsidRPr="001B5681" w:rsidRDefault="00523F18" w:rsidP="00954BA3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523F18" w:rsidRPr="001B5681" w:rsidRDefault="00523F18" w:rsidP="00954BA3">
            <w:pPr>
              <w:jc w:val="center"/>
              <w:rPr>
                <w:szCs w:val="24"/>
              </w:rPr>
            </w:pPr>
          </w:p>
        </w:tc>
      </w:tr>
      <w:tr w:rsidR="00270336" w:rsidRPr="001B5681" w:rsidTr="00954BA3">
        <w:tc>
          <w:tcPr>
            <w:tcW w:w="7140" w:type="dxa"/>
            <w:gridSpan w:val="6"/>
            <w:shd w:val="clear" w:color="auto" w:fill="auto"/>
          </w:tcPr>
          <w:p w:rsidR="00870892" w:rsidRPr="001B5681" w:rsidRDefault="00870892" w:rsidP="00954BA3">
            <w:pPr>
              <w:jc w:val="center"/>
              <w:rPr>
                <w:b/>
                <w:szCs w:val="24"/>
              </w:rPr>
            </w:pPr>
            <w:r w:rsidRPr="001B5681">
              <w:rPr>
                <w:b/>
                <w:szCs w:val="24"/>
              </w:rPr>
              <w:lastRenderedPageBreak/>
              <w:t>Итоговое количество баллов</w:t>
            </w:r>
          </w:p>
        </w:tc>
        <w:tc>
          <w:tcPr>
            <w:tcW w:w="2431" w:type="dxa"/>
            <w:gridSpan w:val="2"/>
            <w:shd w:val="clear" w:color="auto" w:fill="auto"/>
          </w:tcPr>
          <w:p w:rsidR="00870892" w:rsidRPr="001B5681" w:rsidRDefault="00870892" w:rsidP="00954BA3">
            <w:pPr>
              <w:jc w:val="center"/>
              <w:rPr>
                <w:b/>
                <w:szCs w:val="24"/>
              </w:rPr>
            </w:pPr>
          </w:p>
        </w:tc>
      </w:tr>
      <w:tr w:rsidR="00270336" w:rsidRPr="001B5681" w:rsidTr="00954BA3">
        <w:tc>
          <w:tcPr>
            <w:tcW w:w="9571" w:type="dxa"/>
            <w:gridSpan w:val="8"/>
            <w:shd w:val="clear" w:color="auto" w:fill="auto"/>
          </w:tcPr>
          <w:p w:rsidR="00870892" w:rsidRPr="001B5681" w:rsidRDefault="00870892" w:rsidP="00954BA3">
            <w:pPr>
              <w:jc w:val="center"/>
              <w:rPr>
                <w:szCs w:val="24"/>
              </w:rPr>
            </w:pPr>
            <w:r w:rsidRPr="001B5681">
              <w:rPr>
                <w:rFonts w:eastAsia="Calibri"/>
                <w:b/>
                <w:bCs/>
                <w:szCs w:val="24"/>
              </w:rPr>
              <w:t>Обсуждение актуальных вопросов по направлениям работы Управля</w:t>
            </w:r>
            <w:r w:rsidRPr="001B5681">
              <w:rPr>
                <w:rFonts w:eastAsia="Calibri"/>
                <w:b/>
                <w:bCs/>
                <w:szCs w:val="24"/>
              </w:rPr>
              <w:t>ю</w:t>
            </w:r>
            <w:r w:rsidRPr="001B5681">
              <w:rPr>
                <w:rFonts w:eastAsia="Calibri"/>
                <w:b/>
                <w:bCs/>
                <w:szCs w:val="24"/>
              </w:rPr>
              <w:t>щих советов</w:t>
            </w:r>
          </w:p>
        </w:tc>
      </w:tr>
      <w:tr w:rsidR="00270336" w:rsidRPr="001B5681" w:rsidTr="00954BA3">
        <w:tc>
          <w:tcPr>
            <w:tcW w:w="3581" w:type="dxa"/>
            <w:shd w:val="clear" w:color="auto" w:fill="auto"/>
          </w:tcPr>
          <w:p w:rsidR="00870892" w:rsidRPr="001B5681" w:rsidRDefault="00870892" w:rsidP="00954BA3">
            <w:pPr>
              <w:jc w:val="center"/>
              <w:rPr>
                <w:b/>
                <w:szCs w:val="24"/>
              </w:rPr>
            </w:pPr>
            <w:r w:rsidRPr="001B5681">
              <w:rPr>
                <w:b/>
                <w:szCs w:val="24"/>
              </w:rPr>
              <w:t>Критерии</w:t>
            </w:r>
          </w:p>
        </w:tc>
        <w:tc>
          <w:tcPr>
            <w:tcW w:w="1776" w:type="dxa"/>
            <w:gridSpan w:val="2"/>
            <w:shd w:val="clear" w:color="auto" w:fill="auto"/>
          </w:tcPr>
          <w:p w:rsidR="00870892" w:rsidRPr="001B5681" w:rsidRDefault="00870892" w:rsidP="00954BA3">
            <w:pPr>
              <w:pStyle w:val="Default"/>
              <w:jc w:val="center"/>
              <w:rPr>
                <w:color w:val="auto"/>
              </w:rPr>
            </w:pPr>
            <w:r w:rsidRPr="001B5681">
              <w:rPr>
                <w:b/>
                <w:bCs/>
                <w:color w:val="auto"/>
              </w:rPr>
              <w:t>До 4 баллов</w:t>
            </w:r>
          </w:p>
        </w:tc>
        <w:tc>
          <w:tcPr>
            <w:tcW w:w="1776" w:type="dxa"/>
            <w:gridSpan w:val="2"/>
            <w:shd w:val="clear" w:color="auto" w:fill="auto"/>
          </w:tcPr>
          <w:p w:rsidR="00870892" w:rsidRPr="001B5681" w:rsidRDefault="00870892" w:rsidP="00954BA3">
            <w:pPr>
              <w:pStyle w:val="Default"/>
              <w:jc w:val="center"/>
              <w:rPr>
                <w:color w:val="auto"/>
              </w:rPr>
            </w:pPr>
            <w:r w:rsidRPr="001B5681">
              <w:rPr>
                <w:b/>
                <w:bCs/>
                <w:color w:val="auto"/>
              </w:rPr>
              <w:t>От 5 до 7 ба</w:t>
            </w:r>
            <w:r w:rsidRPr="001B5681">
              <w:rPr>
                <w:b/>
                <w:bCs/>
                <w:color w:val="auto"/>
              </w:rPr>
              <w:t>л</w:t>
            </w:r>
            <w:r w:rsidRPr="001B5681">
              <w:rPr>
                <w:b/>
                <w:bCs/>
                <w:color w:val="auto"/>
              </w:rPr>
              <w:t>лов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870892" w:rsidRPr="001B5681" w:rsidRDefault="00870892" w:rsidP="00954BA3">
            <w:pPr>
              <w:pStyle w:val="Default"/>
              <w:jc w:val="center"/>
              <w:rPr>
                <w:color w:val="auto"/>
              </w:rPr>
            </w:pPr>
            <w:r w:rsidRPr="001B5681">
              <w:rPr>
                <w:b/>
                <w:bCs/>
                <w:color w:val="auto"/>
              </w:rPr>
              <w:t>От 8 до 10 ба</w:t>
            </w:r>
            <w:r w:rsidRPr="001B5681">
              <w:rPr>
                <w:b/>
                <w:bCs/>
                <w:color w:val="auto"/>
              </w:rPr>
              <w:t>л</w:t>
            </w:r>
            <w:r w:rsidRPr="001B5681">
              <w:rPr>
                <w:b/>
                <w:bCs/>
                <w:color w:val="auto"/>
              </w:rPr>
              <w:t>лов</w:t>
            </w:r>
          </w:p>
        </w:tc>
      </w:tr>
      <w:tr w:rsidR="00270336" w:rsidRPr="001B5681" w:rsidTr="00954BA3">
        <w:tc>
          <w:tcPr>
            <w:tcW w:w="3581" w:type="dxa"/>
            <w:shd w:val="clear" w:color="auto" w:fill="auto"/>
          </w:tcPr>
          <w:p w:rsidR="00870892" w:rsidRPr="001B5681" w:rsidRDefault="00870892" w:rsidP="00954BA3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>Участие в обсуждении актуал</w:t>
            </w:r>
            <w:r w:rsidRPr="001B5681">
              <w:rPr>
                <w:rFonts w:eastAsia="Calibri"/>
                <w:szCs w:val="24"/>
              </w:rPr>
              <w:t>ь</w:t>
            </w:r>
            <w:r w:rsidRPr="001B5681">
              <w:rPr>
                <w:rFonts w:eastAsia="Calibri"/>
                <w:szCs w:val="24"/>
              </w:rPr>
              <w:t>ных вопросов по с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>держанию деятельности органа госуда</w:t>
            </w:r>
            <w:r w:rsidRPr="001B5681">
              <w:rPr>
                <w:rFonts w:eastAsia="Calibri"/>
                <w:szCs w:val="24"/>
              </w:rPr>
              <w:t>р</w:t>
            </w:r>
            <w:r w:rsidRPr="001B5681">
              <w:rPr>
                <w:rFonts w:eastAsia="Calibri"/>
                <w:szCs w:val="24"/>
              </w:rPr>
              <w:t>ственно-общественного упра</w:t>
            </w:r>
            <w:r w:rsidRPr="001B5681">
              <w:rPr>
                <w:rFonts w:eastAsia="Calibri"/>
                <w:szCs w:val="24"/>
              </w:rPr>
              <w:t>в</w:t>
            </w:r>
            <w:r w:rsidRPr="001B5681">
              <w:rPr>
                <w:rFonts w:eastAsia="Calibri"/>
                <w:szCs w:val="24"/>
              </w:rPr>
              <w:t>ления образовательной орган</w:t>
            </w:r>
            <w:r w:rsidRPr="001B5681">
              <w:rPr>
                <w:rFonts w:eastAsia="Calibri"/>
                <w:szCs w:val="24"/>
              </w:rPr>
              <w:t>и</w:t>
            </w:r>
            <w:r w:rsidRPr="001B5681">
              <w:rPr>
                <w:rFonts w:eastAsia="Calibri"/>
                <w:szCs w:val="24"/>
              </w:rPr>
              <w:t xml:space="preserve">зации </w:t>
            </w:r>
          </w:p>
        </w:tc>
        <w:tc>
          <w:tcPr>
            <w:tcW w:w="1776" w:type="dxa"/>
            <w:gridSpan w:val="2"/>
            <w:shd w:val="clear" w:color="auto" w:fill="auto"/>
          </w:tcPr>
          <w:p w:rsidR="00870892" w:rsidRPr="001B5681" w:rsidRDefault="00870892" w:rsidP="00954BA3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>Получены о</w:t>
            </w:r>
            <w:r w:rsidRPr="001B5681">
              <w:rPr>
                <w:rFonts w:eastAsia="Calibri"/>
                <w:szCs w:val="24"/>
              </w:rPr>
              <w:t>т</w:t>
            </w:r>
            <w:r w:rsidRPr="001B5681">
              <w:rPr>
                <w:rFonts w:eastAsia="Calibri"/>
                <w:szCs w:val="24"/>
              </w:rPr>
              <w:t>веты на 50 % вопросов чл</w:t>
            </w:r>
            <w:r w:rsidRPr="001B5681">
              <w:rPr>
                <w:rFonts w:eastAsia="Calibri"/>
                <w:szCs w:val="24"/>
              </w:rPr>
              <w:t>е</w:t>
            </w:r>
            <w:r w:rsidRPr="001B5681">
              <w:rPr>
                <w:rFonts w:eastAsia="Calibri"/>
                <w:szCs w:val="24"/>
              </w:rPr>
              <w:t>нов Жюри, или о</w:t>
            </w:r>
            <w:r w:rsidRPr="001B5681">
              <w:rPr>
                <w:rFonts w:eastAsia="Calibri"/>
                <w:szCs w:val="24"/>
              </w:rPr>
              <w:t>т</w:t>
            </w:r>
            <w:r w:rsidRPr="001B5681">
              <w:rPr>
                <w:rFonts w:eastAsia="Calibri"/>
                <w:szCs w:val="24"/>
              </w:rPr>
              <w:t>веты непо</w:t>
            </w:r>
            <w:r w:rsidRPr="001B5681">
              <w:rPr>
                <w:rFonts w:eastAsia="Calibri"/>
                <w:szCs w:val="24"/>
              </w:rPr>
              <w:t>л</w:t>
            </w:r>
            <w:r w:rsidRPr="001B5681">
              <w:rPr>
                <w:rFonts w:eastAsia="Calibri"/>
                <w:szCs w:val="24"/>
              </w:rPr>
              <w:t xml:space="preserve">ные </w:t>
            </w:r>
          </w:p>
        </w:tc>
        <w:tc>
          <w:tcPr>
            <w:tcW w:w="1776" w:type="dxa"/>
            <w:gridSpan w:val="2"/>
            <w:shd w:val="clear" w:color="auto" w:fill="auto"/>
          </w:tcPr>
          <w:p w:rsidR="00870892" w:rsidRPr="001B5681" w:rsidRDefault="00870892" w:rsidP="00954BA3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>Получены о</w:t>
            </w:r>
            <w:r w:rsidRPr="001B5681">
              <w:rPr>
                <w:rFonts w:eastAsia="Calibri"/>
                <w:szCs w:val="24"/>
              </w:rPr>
              <w:t>т</w:t>
            </w:r>
            <w:r w:rsidRPr="001B5681">
              <w:rPr>
                <w:rFonts w:eastAsia="Calibri"/>
                <w:szCs w:val="24"/>
              </w:rPr>
              <w:t>веты на 70 % вопросов чл</w:t>
            </w:r>
            <w:r w:rsidRPr="001B5681">
              <w:rPr>
                <w:rFonts w:eastAsia="Calibri"/>
                <w:szCs w:val="24"/>
              </w:rPr>
              <w:t>е</w:t>
            </w:r>
            <w:r w:rsidRPr="001B5681">
              <w:rPr>
                <w:rFonts w:eastAsia="Calibri"/>
                <w:szCs w:val="24"/>
              </w:rPr>
              <w:t>нов Жюри, или о</w:t>
            </w:r>
            <w:r w:rsidRPr="001B5681">
              <w:rPr>
                <w:rFonts w:eastAsia="Calibri"/>
                <w:szCs w:val="24"/>
              </w:rPr>
              <w:t>т</w:t>
            </w:r>
            <w:r w:rsidRPr="001B5681">
              <w:rPr>
                <w:rFonts w:eastAsia="Calibri"/>
                <w:szCs w:val="24"/>
              </w:rPr>
              <w:t>веты непо</w:t>
            </w:r>
            <w:r w:rsidRPr="001B5681">
              <w:rPr>
                <w:rFonts w:eastAsia="Calibri"/>
                <w:szCs w:val="24"/>
              </w:rPr>
              <w:t>л</w:t>
            </w:r>
            <w:r w:rsidRPr="001B5681">
              <w:rPr>
                <w:rFonts w:eastAsia="Calibri"/>
                <w:szCs w:val="24"/>
              </w:rPr>
              <w:t xml:space="preserve">ные 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870892" w:rsidRPr="001B5681" w:rsidRDefault="00870892" w:rsidP="00954BA3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1B5681">
              <w:rPr>
                <w:rFonts w:eastAsia="Calibri"/>
                <w:szCs w:val="24"/>
              </w:rPr>
              <w:t>Подробный и соде</w:t>
            </w:r>
            <w:r w:rsidRPr="001B5681">
              <w:rPr>
                <w:rFonts w:eastAsia="Calibri"/>
                <w:szCs w:val="24"/>
              </w:rPr>
              <w:t>р</w:t>
            </w:r>
            <w:r w:rsidRPr="001B5681">
              <w:rPr>
                <w:rFonts w:eastAsia="Calibri"/>
                <w:szCs w:val="24"/>
              </w:rPr>
              <w:t>жательный о</w:t>
            </w:r>
            <w:r w:rsidRPr="001B5681">
              <w:rPr>
                <w:rFonts w:eastAsia="Calibri"/>
                <w:szCs w:val="24"/>
              </w:rPr>
              <w:t>т</w:t>
            </w:r>
            <w:r w:rsidRPr="001B5681">
              <w:rPr>
                <w:rFonts w:eastAsia="Calibri"/>
                <w:szCs w:val="24"/>
              </w:rPr>
              <w:t>вет на все вопр</w:t>
            </w:r>
            <w:r w:rsidRPr="001B5681">
              <w:rPr>
                <w:rFonts w:eastAsia="Calibri"/>
                <w:szCs w:val="24"/>
              </w:rPr>
              <w:t>о</w:t>
            </w:r>
            <w:r w:rsidRPr="001B5681">
              <w:rPr>
                <w:rFonts w:eastAsia="Calibri"/>
                <w:szCs w:val="24"/>
              </w:rPr>
              <w:t xml:space="preserve">сы членов </w:t>
            </w:r>
          </w:p>
        </w:tc>
      </w:tr>
      <w:tr w:rsidR="00870892" w:rsidRPr="001B5681" w:rsidTr="00954BA3">
        <w:tc>
          <w:tcPr>
            <w:tcW w:w="7133" w:type="dxa"/>
            <w:gridSpan w:val="5"/>
            <w:shd w:val="clear" w:color="auto" w:fill="auto"/>
          </w:tcPr>
          <w:p w:rsidR="00870892" w:rsidRPr="001B5681" w:rsidRDefault="00870892" w:rsidP="00954BA3">
            <w:pPr>
              <w:jc w:val="center"/>
              <w:rPr>
                <w:b/>
                <w:szCs w:val="24"/>
              </w:rPr>
            </w:pPr>
            <w:r w:rsidRPr="001B5681">
              <w:rPr>
                <w:b/>
                <w:szCs w:val="24"/>
              </w:rPr>
              <w:t>Итоговое количество баллов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870892" w:rsidRPr="001B5681" w:rsidRDefault="00870892" w:rsidP="00954BA3">
            <w:pPr>
              <w:jc w:val="center"/>
              <w:rPr>
                <w:szCs w:val="24"/>
              </w:rPr>
            </w:pPr>
          </w:p>
        </w:tc>
      </w:tr>
    </w:tbl>
    <w:p w:rsidR="00DC5A25" w:rsidRPr="001B5681" w:rsidRDefault="00DC5A25" w:rsidP="00BF4D60">
      <w:pPr>
        <w:jc w:val="center"/>
        <w:rPr>
          <w:szCs w:val="24"/>
        </w:rPr>
      </w:pPr>
    </w:p>
    <w:p w:rsidR="007C70B3" w:rsidRPr="001B5681" w:rsidRDefault="007C70B3" w:rsidP="00BF4D60">
      <w:pPr>
        <w:jc w:val="center"/>
        <w:rPr>
          <w:szCs w:val="24"/>
        </w:rPr>
      </w:pPr>
    </w:p>
    <w:p w:rsidR="007C70B3" w:rsidRPr="001B5681" w:rsidRDefault="007C70B3" w:rsidP="00BF4D60">
      <w:pPr>
        <w:jc w:val="center"/>
        <w:rPr>
          <w:szCs w:val="24"/>
        </w:rPr>
      </w:pPr>
    </w:p>
    <w:p w:rsidR="007C70B3" w:rsidRPr="001B5681" w:rsidRDefault="007C70B3" w:rsidP="00BF4D60">
      <w:pPr>
        <w:jc w:val="center"/>
        <w:rPr>
          <w:szCs w:val="24"/>
        </w:rPr>
      </w:pPr>
    </w:p>
    <w:p w:rsidR="007C70B3" w:rsidRPr="001B5681" w:rsidRDefault="007C70B3" w:rsidP="00BF4D60">
      <w:pPr>
        <w:jc w:val="center"/>
        <w:rPr>
          <w:szCs w:val="24"/>
        </w:rPr>
      </w:pPr>
    </w:p>
    <w:p w:rsidR="007C70B3" w:rsidRPr="001B5681" w:rsidRDefault="007C70B3" w:rsidP="00BF4D60">
      <w:pPr>
        <w:jc w:val="center"/>
        <w:rPr>
          <w:szCs w:val="24"/>
        </w:rPr>
      </w:pPr>
    </w:p>
    <w:p w:rsidR="007C70B3" w:rsidRPr="0034583C" w:rsidRDefault="007C70B3" w:rsidP="00BF4D60">
      <w:pPr>
        <w:jc w:val="center"/>
        <w:rPr>
          <w:color w:val="FF0000"/>
          <w:sz w:val="28"/>
          <w:szCs w:val="28"/>
        </w:rPr>
      </w:pPr>
    </w:p>
    <w:p w:rsidR="007C70B3" w:rsidRPr="0034583C" w:rsidRDefault="007C70B3" w:rsidP="00BF4D60">
      <w:pPr>
        <w:jc w:val="center"/>
        <w:rPr>
          <w:color w:val="FF0000"/>
          <w:sz w:val="28"/>
          <w:szCs w:val="28"/>
        </w:rPr>
      </w:pPr>
    </w:p>
    <w:p w:rsidR="007C70B3" w:rsidRPr="0034583C" w:rsidRDefault="007C70B3" w:rsidP="00BF4D60">
      <w:pPr>
        <w:jc w:val="center"/>
        <w:rPr>
          <w:color w:val="FF0000"/>
          <w:sz w:val="28"/>
          <w:szCs w:val="28"/>
        </w:rPr>
      </w:pPr>
    </w:p>
    <w:p w:rsidR="007C70B3" w:rsidRPr="0034583C" w:rsidRDefault="007C70B3" w:rsidP="00BF4D60">
      <w:pPr>
        <w:jc w:val="center"/>
        <w:rPr>
          <w:color w:val="FF0000"/>
          <w:sz w:val="28"/>
          <w:szCs w:val="28"/>
        </w:rPr>
      </w:pPr>
    </w:p>
    <w:p w:rsidR="007C70B3" w:rsidRPr="0034583C" w:rsidRDefault="007C70B3" w:rsidP="00BF4D60">
      <w:pPr>
        <w:jc w:val="center"/>
        <w:rPr>
          <w:color w:val="FF0000"/>
          <w:sz w:val="28"/>
          <w:szCs w:val="28"/>
        </w:rPr>
      </w:pPr>
    </w:p>
    <w:p w:rsidR="00ED7FE8" w:rsidRPr="0034583C" w:rsidRDefault="00ED7FE8" w:rsidP="00423099">
      <w:pPr>
        <w:rPr>
          <w:color w:val="FF0000"/>
          <w:sz w:val="28"/>
          <w:szCs w:val="28"/>
        </w:rPr>
      </w:pPr>
    </w:p>
    <w:p w:rsidR="007C70B3" w:rsidRPr="00164D8B" w:rsidRDefault="007C70B3" w:rsidP="007C70B3">
      <w:pPr>
        <w:jc w:val="right"/>
        <w:rPr>
          <w:sz w:val="22"/>
          <w:szCs w:val="22"/>
        </w:rPr>
      </w:pPr>
      <w:r w:rsidRPr="00164D8B">
        <w:rPr>
          <w:sz w:val="22"/>
          <w:szCs w:val="22"/>
        </w:rPr>
        <w:t>УТВЕРЖДЕН</w:t>
      </w:r>
    </w:p>
    <w:p w:rsidR="007C70B3" w:rsidRPr="00164D8B" w:rsidRDefault="007C70B3" w:rsidP="007C70B3">
      <w:pPr>
        <w:jc w:val="right"/>
        <w:rPr>
          <w:sz w:val="22"/>
          <w:szCs w:val="22"/>
        </w:rPr>
      </w:pPr>
      <w:r w:rsidRPr="00164D8B">
        <w:rPr>
          <w:sz w:val="22"/>
          <w:szCs w:val="22"/>
        </w:rPr>
        <w:t>распоряжением комитета образования</w:t>
      </w:r>
    </w:p>
    <w:p w:rsidR="007C70B3" w:rsidRPr="00164D8B" w:rsidRDefault="007C70B3" w:rsidP="007C70B3">
      <w:pPr>
        <w:jc w:val="right"/>
        <w:rPr>
          <w:sz w:val="22"/>
          <w:szCs w:val="22"/>
        </w:rPr>
      </w:pPr>
      <w:r w:rsidRPr="00164D8B">
        <w:rPr>
          <w:sz w:val="22"/>
          <w:szCs w:val="22"/>
        </w:rPr>
        <w:t xml:space="preserve">администрации МО </w:t>
      </w:r>
      <w:proofErr w:type="spellStart"/>
      <w:r w:rsidRPr="00164D8B">
        <w:rPr>
          <w:sz w:val="22"/>
          <w:szCs w:val="22"/>
        </w:rPr>
        <w:t>Приозерский</w:t>
      </w:r>
      <w:proofErr w:type="spellEnd"/>
      <w:r w:rsidRPr="00164D8B">
        <w:rPr>
          <w:sz w:val="22"/>
          <w:szCs w:val="22"/>
        </w:rPr>
        <w:t xml:space="preserve"> МР ЛО </w:t>
      </w:r>
    </w:p>
    <w:p w:rsidR="001B5681" w:rsidRPr="00164D8B" w:rsidRDefault="001B5681" w:rsidP="00C358A0">
      <w:pPr>
        <w:jc w:val="right"/>
        <w:rPr>
          <w:i/>
          <w:sz w:val="22"/>
          <w:szCs w:val="22"/>
        </w:rPr>
      </w:pPr>
      <w:r w:rsidRPr="00164D8B">
        <w:rPr>
          <w:i/>
          <w:sz w:val="22"/>
          <w:szCs w:val="22"/>
        </w:rPr>
        <w:t xml:space="preserve">№ 377-р от 29 января 2020 года   </w:t>
      </w:r>
    </w:p>
    <w:p w:rsidR="007C70B3" w:rsidRPr="00164D8B" w:rsidRDefault="00C358A0" w:rsidP="00C358A0">
      <w:pPr>
        <w:jc w:val="right"/>
        <w:rPr>
          <w:sz w:val="22"/>
          <w:szCs w:val="22"/>
        </w:rPr>
      </w:pPr>
      <w:r w:rsidRPr="00164D8B">
        <w:rPr>
          <w:sz w:val="22"/>
          <w:szCs w:val="22"/>
        </w:rPr>
        <w:t xml:space="preserve"> </w:t>
      </w:r>
      <w:r w:rsidR="007C70B3" w:rsidRPr="00164D8B">
        <w:rPr>
          <w:sz w:val="22"/>
          <w:szCs w:val="22"/>
        </w:rPr>
        <w:t>(приложение 2)</w:t>
      </w:r>
    </w:p>
    <w:p w:rsidR="007C70B3" w:rsidRPr="001B5681" w:rsidRDefault="007C70B3" w:rsidP="007C70B3">
      <w:pPr>
        <w:jc w:val="center"/>
        <w:rPr>
          <w:b/>
          <w:sz w:val="28"/>
          <w:szCs w:val="28"/>
        </w:rPr>
      </w:pPr>
    </w:p>
    <w:p w:rsidR="007C70B3" w:rsidRPr="001B5681" w:rsidRDefault="007C70B3" w:rsidP="007C70B3">
      <w:pPr>
        <w:jc w:val="center"/>
        <w:rPr>
          <w:b/>
          <w:szCs w:val="24"/>
        </w:rPr>
      </w:pPr>
      <w:r w:rsidRPr="001B5681">
        <w:rPr>
          <w:b/>
          <w:szCs w:val="24"/>
        </w:rPr>
        <w:t>Состав организационного комитета</w:t>
      </w:r>
    </w:p>
    <w:p w:rsidR="007C70B3" w:rsidRPr="001B5681" w:rsidRDefault="007C70B3" w:rsidP="007C70B3">
      <w:pPr>
        <w:jc w:val="center"/>
        <w:rPr>
          <w:b/>
          <w:szCs w:val="24"/>
        </w:rPr>
      </w:pPr>
      <w:r w:rsidRPr="001B5681">
        <w:rPr>
          <w:b/>
          <w:szCs w:val="24"/>
        </w:rPr>
        <w:t>муниципального конкурса по выявлению перспективных моделей</w:t>
      </w:r>
    </w:p>
    <w:p w:rsidR="007C70B3" w:rsidRPr="001B5681" w:rsidRDefault="007C70B3" w:rsidP="007C70B3">
      <w:pPr>
        <w:jc w:val="center"/>
        <w:rPr>
          <w:b/>
          <w:szCs w:val="24"/>
        </w:rPr>
      </w:pPr>
      <w:r w:rsidRPr="001B5681">
        <w:rPr>
          <w:b/>
          <w:szCs w:val="24"/>
        </w:rPr>
        <w:t>государственно-общественног</w:t>
      </w:r>
      <w:r w:rsidR="009E671E" w:rsidRPr="001B5681">
        <w:rPr>
          <w:b/>
          <w:szCs w:val="24"/>
        </w:rPr>
        <w:t>о управления образованием в 2020</w:t>
      </w:r>
      <w:r w:rsidRPr="001B5681">
        <w:rPr>
          <w:b/>
          <w:szCs w:val="24"/>
        </w:rPr>
        <w:t xml:space="preserve"> году</w:t>
      </w:r>
    </w:p>
    <w:p w:rsidR="00FA68F7" w:rsidRPr="001B5681" w:rsidRDefault="00FA68F7" w:rsidP="007C70B3">
      <w:pPr>
        <w:jc w:val="center"/>
        <w:rPr>
          <w:b/>
          <w:szCs w:val="24"/>
        </w:rPr>
      </w:pPr>
    </w:p>
    <w:p w:rsidR="00A64425" w:rsidRPr="001B5681" w:rsidRDefault="00A64425" w:rsidP="007C70B3">
      <w:pPr>
        <w:jc w:val="center"/>
        <w:rPr>
          <w:b/>
          <w:szCs w:val="24"/>
        </w:rPr>
      </w:pPr>
    </w:p>
    <w:p w:rsidR="00FA68F7" w:rsidRPr="001B5681" w:rsidRDefault="00FA68F7" w:rsidP="00FA68F7">
      <w:pPr>
        <w:rPr>
          <w:szCs w:val="24"/>
          <w:u w:val="single"/>
        </w:rPr>
      </w:pPr>
      <w:r w:rsidRPr="001B5681">
        <w:rPr>
          <w:szCs w:val="24"/>
          <w:u w:val="single"/>
        </w:rPr>
        <w:t>Председатель Оргкомитета Конкурса:</w:t>
      </w:r>
    </w:p>
    <w:p w:rsidR="00FA68F7" w:rsidRPr="001B5681" w:rsidRDefault="009E671E" w:rsidP="00596D6D">
      <w:pPr>
        <w:ind w:firstLine="708"/>
        <w:rPr>
          <w:szCs w:val="24"/>
        </w:rPr>
      </w:pPr>
      <w:r w:rsidRPr="001B5681">
        <w:rPr>
          <w:szCs w:val="24"/>
        </w:rPr>
        <w:t>Ларцева С</w:t>
      </w:r>
      <w:r w:rsidR="00D8292C" w:rsidRPr="001B5681">
        <w:rPr>
          <w:szCs w:val="24"/>
        </w:rPr>
        <w:t>.</w:t>
      </w:r>
      <w:r w:rsidRPr="001B5681">
        <w:rPr>
          <w:szCs w:val="24"/>
        </w:rPr>
        <w:t>В.</w:t>
      </w:r>
      <w:r w:rsidR="00FB0A2E" w:rsidRPr="001B5681">
        <w:rPr>
          <w:szCs w:val="24"/>
        </w:rPr>
        <w:t>, главный специалист комитета образования администрации муниц</w:t>
      </w:r>
      <w:r w:rsidR="00FB0A2E" w:rsidRPr="001B5681">
        <w:rPr>
          <w:szCs w:val="24"/>
        </w:rPr>
        <w:t>и</w:t>
      </w:r>
      <w:r w:rsidR="00FB0A2E" w:rsidRPr="001B5681">
        <w:rPr>
          <w:szCs w:val="24"/>
        </w:rPr>
        <w:t xml:space="preserve">пального образования </w:t>
      </w:r>
      <w:proofErr w:type="spellStart"/>
      <w:r w:rsidR="00FB0A2E" w:rsidRPr="001B5681">
        <w:rPr>
          <w:szCs w:val="24"/>
        </w:rPr>
        <w:t>Приозерский</w:t>
      </w:r>
      <w:proofErr w:type="spellEnd"/>
      <w:r w:rsidR="00FB0A2E" w:rsidRPr="001B5681">
        <w:rPr>
          <w:szCs w:val="24"/>
        </w:rPr>
        <w:t xml:space="preserve"> муниципальный район Л</w:t>
      </w:r>
      <w:r w:rsidR="00FB0A2E" w:rsidRPr="001B5681">
        <w:rPr>
          <w:szCs w:val="24"/>
        </w:rPr>
        <w:t>е</w:t>
      </w:r>
      <w:r w:rsidR="00FB0A2E" w:rsidRPr="001B5681">
        <w:rPr>
          <w:szCs w:val="24"/>
        </w:rPr>
        <w:t>нинградской области.</w:t>
      </w:r>
    </w:p>
    <w:p w:rsidR="00FB0A2E" w:rsidRPr="001B5681" w:rsidRDefault="00FB0A2E" w:rsidP="00FA68F7">
      <w:pPr>
        <w:rPr>
          <w:szCs w:val="24"/>
        </w:rPr>
      </w:pPr>
    </w:p>
    <w:p w:rsidR="00FB0A2E" w:rsidRPr="001B5681" w:rsidRDefault="00FB0A2E" w:rsidP="00FA68F7">
      <w:pPr>
        <w:rPr>
          <w:color w:val="FF0000"/>
          <w:szCs w:val="24"/>
        </w:rPr>
      </w:pPr>
    </w:p>
    <w:p w:rsidR="00FA68F7" w:rsidRPr="001B5681" w:rsidRDefault="00FA68F7" w:rsidP="00FA68F7">
      <w:pPr>
        <w:rPr>
          <w:szCs w:val="24"/>
          <w:u w:val="single"/>
        </w:rPr>
      </w:pPr>
      <w:r w:rsidRPr="001B5681">
        <w:rPr>
          <w:szCs w:val="24"/>
          <w:u w:val="single"/>
        </w:rPr>
        <w:t>Заместитель председателя Оргкомитета Конкурса:</w:t>
      </w:r>
    </w:p>
    <w:p w:rsidR="006913A0" w:rsidRPr="001B5681" w:rsidRDefault="00FB0A2E" w:rsidP="00596D6D">
      <w:pPr>
        <w:ind w:firstLine="708"/>
        <w:rPr>
          <w:szCs w:val="24"/>
        </w:rPr>
      </w:pPr>
      <w:proofErr w:type="spellStart"/>
      <w:r w:rsidRPr="001B5681">
        <w:rPr>
          <w:szCs w:val="24"/>
        </w:rPr>
        <w:t>Печанская</w:t>
      </w:r>
      <w:proofErr w:type="spellEnd"/>
      <w:r w:rsidRPr="001B5681">
        <w:rPr>
          <w:szCs w:val="24"/>
        </w:rPr>
        <w:t xml:space="preserve"> </w:t>
      </w:r>
      <w:r w:rsidR="00645F74" w:rsidRPr="001B5681">
        <w:rPr>
          <w:szCs w:val="24"/>
        </w:rPr>
        <w:t>Л.В</w:t>
      </w:r>
      <w:r w:rsidR="000A2324" w:rsidRPr="001B5681">
        <w:rPr>
          <w:szCs w:val="24"/>
        </w:rPr>
        <w:t xml:space="preserve">. </w:t>
      </w:r>
      <w:r w:rsidR="00D8292C" w:rsidRPr="001B5681">
        <w:rPr>
          <w:szCs w:val="24"/>
        </w:rPr>
        <w:t>директор</w:t>
      </w:r>
      <w:r w:rsidRPr="001B5681">
        <w:rPr>
          <w:szCs w:val="24"/>
        </w:rPr>
        <w:t xml:space="preserve"> муниципального образовательного учреждения дополн</w:t>
      </w:r>
      <w:r w:rsidRPr="001B5681">
        <w:rPr>
          <w:szCs w:val="24"/>
        </w:rPr>
        <w:t>и</w:t>
      </w:r>
      <w:r w:rsidRPr="001B5681">
        <w:rPr>
          <w:szCs w:val="24"/>
        </w:rPr>
        <w:t>тельного образования Центр информационных технологий.</w:t>
      </w:r>
    </w:p>
    <w:p w:rsidR="006913A0" w:rsidRPr="001B5681" w:rsidRDefault="006913A0" w:rsidP="00FA68F7">
      <w:pPr>
        <w:rPr>
          <w:szCs w:val="24"/>
        </w:rPr>
      </w:pPr>
    </w:p>
    <w:p w:rsidR="006913A0" w:rsidRPr="001B5681" w:rsidRDefault="006913A0" w:rsidP="00FA68F7">
      <w:pPr>
        <w:rPr>
          <w:szCs w:val="24"/>
          <w:u w:val="single"/>
        </w:rPr>
      </w:pPr>
      <w:r w:rsidRPr="001B5681">
        <w:rPr>
          <w:szCs w:val="24"/>
          <w:u w:val="single"/>
        </w:rPr>
        <w:t>Секретарь Оргкомитета Конкурса:</w:t>
      </w:r>
    </w:p>
    <w:p w:rsidR="006913A0" w:rsidRPr="001B5681" w:rsidRDefault="00FB0A2E" w:rsidP="00596D6D">
      <w:pPr>
        <w:ind w:firstLine="708"/>
        <w:rPr>
          <w:szCs w:val="24"/>
        </w:rPr>
      </w:pPr>
      <w:r w:rsidRPr="001B5681">
        <w:rPr>
          <w:szCs w:val="24"/>
        </w:rPr>
        <w:t xml:space="preserve">Акопян </w:t>
      </w:r>
      <w:r w:rsidR="00645F74" w:rsidRPr="001B5681">
        <w:rPr>
          <w:szCs w:val="24"/>
        </w:rPr>
        <w:t>Е.В.</w:t>
      </w:r>
      <w:r w:rsidRPr="001B5681">
        <w:rPr>
          <w:szCs w:val="24"/>
        </w:rPr>
        <w:t>, методист  муниципального образовательного учреждения дополнител</w:t>
      </w:r>
      <w:r w:rsidRPr="001B5681">
        <w:rPr>
          <w:szCs w:val="24"/>
        </w:rPr>
        <w:t>ь</w:t>
      </w:r>
      <w:r w:rsidRPr="001B5681">
        <w:rPr>
          <w:szCs w:val="24"/>
        </w:rPr>
        <w:t>ного образования Центр информационных технологий.</w:t>
      </w:r>
    </w:p>
    <w:p w:rsidR="00FB0A2E" w:rsidRPr="001B5681" w:rsidRDefault="00FB0A2E" w:rsidP="00FA68F7">
      <w:pPr>
        <w:rPr>
          <w:szCs w:val="24"/>
          <w:u w:val="single"/>
        </w:rPr>
      </w:pPr>
    </w:p>
    <w:p w:rsidR="006913A0" w:rsidRPr="001B5681" w:rsidRDefault="006913A0" w:rsidP="00FA68F7">
      <w:pPr>
        <w:rPr>
          <w:szCs w:val="24"/>
          <w:u w:val="single"/>
        </w:rPr>
      </w:pPr>
      <w:r w:rsidRPr="001B5681">
        <w:rPr>
          <w:szCs w:val="24"/>
          <w:u w:val="single"/>
        </w:rPr>
        <w:t>Члены Оргкомитета Конкурса:</w:t>
      </w:r>
    </w:p>
    <w:p w:rsidR="00FB0A2E" w:rsidRPr="001B5681" w:rsidRDefault="009E671E" w:rsidP="00596D6D">
      <w:pPr>
        <w:ind w:firstLine="708"/>
        <w:rPr>
          <w:szCs w:val="24"/>
        </w:rPr>
      </w:pPr>
      <w:r w:rsidRPr="001B5681">
        <w:rPr>
          <w:szCs w:val="24"/>
        </w:rPr>
        <w:t>Лапина А.С</w:t>
      </w:r>
      <w:r w:rsidR="00645F74" w:rsidRPr="001B5681">
        <w:rPr>
          <w:szCs w:val="24"/>
        </w:rPr>
        <w:t>.</w:t>
      </w:r>
      <w:r w:rsidR="00FB0A2E" w:rsidRPr="001B5681">
        <w:rPr>
          <w:szCs w:val="24"/>
        </w:rPr>
        <w:t>, ведущий специалист комитета образования администрации муниц</w:t>
      </w:r>
      <w:r w:rsidR="00FB0A2E" w:rsidRPr="001B5681">
        <w:rPr>
          <w:szCs w:val="24"/>
        </w:rPr>
        <w:t>и</w:t>
      </w:r>
      <w:r w:rsidR="00FB0A2E" w:rsidRPr="001B5681">
        <w:rPr>
          <w:szCs w:val="24"/>
        </w:rPr>
        <w:t xml:space="preserve">пального образования </w:t>
      </w:r>
      <w:proofErr w:type="spellStart"/>
      <w:r w:rsidR="00FB0A2E" w:rsidRPr="001B5681">
        <w:rPr>
          <w:szCs w:val="24"/>
        </w:rPr>
        <w:t>Приозерский</w:t>
      </w:r>
      <w:proofErr w:type="spellEnd"/>
      <w:r w:rsidR="00FB0A2E" w:rsidRPr="001B5681">
        <w:rPr>
          <w:szCs w:val="24"/>
        </w:rPr>
        <w:t xml:space="preserve"> муниципальный район Л</w:t>
      </w:r>
      <w:r w:rsidR="00FB0A2E" w:rsidRPr="001B5681">
        <w:rPr>
          <w:szCs w:val="24"/>
        </w:rPr>
        <w:t>е</w:t>
      </w:r>
      <w:r w:rsidR="00FB0A2E" w:rsidRPr="001B5681">
        <w:rPr>
          <w:szCs w:val="24"/>
        </w:rPr>
        <w:t>нинградской области;</w:t>
      </w:r>
    </w:p>
    <w:p w:rsidR="00FB0A2E" w:rsidRPr="001B5681" w:rsidRDefault="00ED7FE8" w:rsidP="00596D6D">
      <w:pPr>
        <w:ind w:firstLine="708"/>
        <w:rPr>
          <w:szCs w:val="24"/>
        </w:rPr>
      </w:pPr>
      <w:r w:rsidRPr="001B5681">
        <w:rPr>
          <w:szCs w:val="24"/>
        </w:rPr>
        <w:t>Авдеева Т</w:t>
      </w:r>
      <w:r w:rsidR="00645F74" w:rsidRPr="001B5681">
        <w:rPr>
          <w:szCs w:val="24"/>
        </w:rPr>
        <w:t>.</w:t>
      </w:r>
      <w:r w:rsidR="00D8292C" w:rsidRPr="001B5681">
        <w:rPr>
          <w:szCs w:val="24"/>
        </w:rPr>
        <w:t>П.</w:t>
      </w:r>
      <w:r w:rsidR="00FB0A2E" w:rsidRPr="001B5681">
        <w:rPr>
          <w:szCs w:val="24"/>
        </w:rPr>
        <w:t>, председатель муниципального родительского Совета</w:t>
      </w:r>
      <w:r w:rsidR="00596D6D" w:rsidRPr="001B5681">
        <w:rPr>
          <w:szCs w:val="24"/>
        </w:rPr>
        <w:t>.</w:t>
      </w:r>
    </w:p>
    <w:p w:rsidR="00305207" w:rsidRPr="001B5681" w:rsidRDefault="00305207" w:rsidP="00596D6D">
      <w:pPr>
        <w:ind w:firstLine="708"/>
        <w:rPr>
          <w:szCs w:val="24"/>
        </w:rPr>
      </w:pPr>
    </w:p>
    <w:p w:rsidR="00305207" w:rsidRPr="0034583C" w:rsidRDefault="00305207" w:rsidP="00596D6D">
      <w:pPr>
        <w:ind w:firstLine="708"/>
        <w:rPr>
          <w:color w:val="FF0000"/>
          <w:sz w:val="28"/>
          <w:szCs w:val="28"/>
        </w:rPr>
      </w:pPr>
    </w:p>
    <w:p w:rsidR="00305207" w:rsidRPr="0034583C" w:rsidRDefault="00305207" w:rsidP="00596D6D">
      <w:pPr>
        <w:ind w:firstLine="708"/>
        <w:rPr>
          <w:color w:val="FF0000"/>
          <w:sz w:val="28"/>
          <w:szCs w:val="28"/>
        </w:rPr>
      </w:pPr>
    </w:p>
    <w:p w:rsidR="00305207" w:rsidRPr="0034583C" w:rsidRDefault="00305207" w:rsidP="00596D6D">
      <w:pPr>
        <w:ind w:firstLine="708"/>
        <w:rPr>
          <w:color w:val="FF0000"/>
          <w:sz w:val="28"/>
          <w:szCs w:val="28"/>
        </w:rPr>
      </w:pPr>
    </w:p>
    <w:p w:rsidR="00305207" w:rsidRPr="0034583C" w:rsidRDefault="00305207" w:rsidP="00596D6D">
      <w:pPr>
        <w:ind w:firstLine="708"/>
        <w:rPr>
          <w:color w:val="FF0000"/>
          <w:sz w:val="28"/>
          <w:szCs w:val="28"/>
        </w:rPr>
      </w:pPr>
    </w:p>
    <w:p w:rsidR="00305207" w:rsidRPr="0034583C" w:rsidRDefault="00305207" w:rsidP="00596D6D">
      <w:pPr>
        <w:ind w:firstLine="708"/>
        <w:rPr>
          <w:color w:val="FF0000"/>
          <w:sz w:val="28"/>
          <w:szCs w:val="28"/>
        </w:rPr>
      </w:pPr>
    </w:p>
    <w:p w:rsidR="00305207" w:rsidRPr="0034583C" w:rsidRDefault="00305207" w:rsidP="00596D6D">
      <w:pPr>
        <w:ind w:firstLine="708"/>
        <w:rPr>
          <w:color w:val="FF0000"/>
          <w:sz w:val="28"/>
          <w:szCs w:val="28"/>
        </w:rPr>
      </w:pPr>
    </w:p>
    <w:p w:rsidR="00305207" w:rsidRPr="0034583C" w:rsidRDefault="00305207" w:rsidP="00596D6D">
      <w:pPr>
        <w:ind w:firstLine="708"/>
        <w:rPr>
          <w:color w:val="FF0000"/>
          <w:sz w:val="28"/>
          <w:szCs w:val="28"/>
        </w:rPr>
      </w:pPr>
    </w:p>
    <w:p w:rsidR="00305207" w:rsidRPr="0034583C" w:rsidRDefault="00305207" w:rsidP="00596D6D">
      <w:pPr>
        <w:ind w:firstLine="708"/>
        <w:rPr>
          <w:color w:val="FF0000"/>
          <w:sz w:val="28"/>
          <w:szCs w:val="28"/>
        </w:rPr>
      </w:pPr>
    </w:p>
    <w:p w:rsidR="00305207" w:rsidRPr="0034583C" w:rsidRDefault="00305207" w:rsidP="00596D6D">
      <w:pPr>
        <w:ind w:firstLine="708"/>
        <w:rPr>
          <w:color w:val="FF0000"/>
          <w:sz w:val="28"/>
          <w:szCs w:val="28"/>
        </w:rPr>
      </w:pPr>
    </w:p>
    <w:p w:rsidR="00305207" w:rsidRPr="0034583C" w:rsidRDefault="00305207" w:rsidP="00596D6D">
      <w:pPr>
        <w:ind w:firstLine="708"/>
        <w:rPr>
          <w:color w:val="FF0000"/>
          <w:sz w:val="28"/>
          <w:szCs w:val="28"/>
        </w:rPr>
      </w:pPr>
    </w:p>
    <w:p w:rsidR="00305207" w:rsidRPr="0034583C" w:rsidRDefault="00305207" w:rsidP="00596D6D">
      <w:pPr>
        <w:ind w:firstLine="708"/>
        <w:rPr>
          <w:color w:val="FF0000"/>
          <w:sz w:val="28"/>
          <w:szCs w:val="28"/>
        </w:rPr>
      </w:pPr>
    </w:p>
    <w:p w:rsidR="00305207" w:rsidRPr="0034583C" w:rsidRDefault="00305207" w:rsidP="00596D6D">
      <w:pPr>
        <w:ind w:firstLine="708"/>
        <w:rPr>
          <w:color w:val="FF0000"/>
          <w:sz w:val="28"/>
          <w:szCs w:val="28"/>
        </w:rPr>
      </w:pPr>
    </w:p>
    <w:p w:rsidR="00305207" w:rsidRPr="0034583C" w:rsidRDefault="00305207" w:rsidP="00596D6D">
      <w:pPr>
        <w:ind w:firstLine="708"/>
        <w:rPr>
          <w:color w:val="FF0000"/>
          <w:sz w:val="28"/>
          <w:szCs w:val="28"/>
        </w:rPr>
      </w:pPr>
    </w:p>
    <w:p w:rsidR="00305207" w:rsidRDefault="00305207" w:rsidP="00596D6D">
      <w:pPr>
        <w:ind w:firstLine="708"/>
        <w:rPr>
          <w:color w:val="FF0000"/>
          <w:sz w:val="28"/>
          <w:szCs w:val="28"/>
        </w:rPr>
      </w:pPr>
    </w:p>
    <w:p w:rsidR="001B5681" w:rsidRDefault="001B5681" w:rsidP="00596D6D">
      <w:pPr>
        <w:ind w:firstLine="708"/>
        <w:rPr>
          <w:color w:val="FF0000"/>
          <w:sz w:val="28"/>
          <w:szCs w:val="28"/>
        </w:rPr>
      </w:pPr>
    </w:p>
    <w:p w:rsidR="001B5681" w:rsidRDefault="001B5681" w:rsidP="00596D6D">
      <w:pPr>
        <w:ind w:firstLine="708"/>
        <w:rPr>
          <w:color w:val="FF0000"/>
          <w:sz w:val="28"/>
          <w:szCs w:val="28"/>
        </w:rPr>
      </w:pPr>
    </w:p>
    <w:p w:rsidR="001B5681" w:rsidRDefault="001B5681" w:rsidP="00596D6D">
      <w:pPr>
        <w:ind w:firstLine="708"/>
        <w:rPr>
          <w:color w:val="FF0000"/>
          <w:sz w:val="28"/>
          <w:szCs w:val="28"/>
        </w:rPr>
      </w:pPr>
    </w:p>
    <w:p w:rsidR="001B5681" w:rsidRDefault="001B5681" w:rsidP="00596D6D">
      <w:pPr>
        <w:ind w:firstLine="708"/>
        <w:rPr>
          <w:color w:val="FF0000"/>
          <w:sz w:val="28"/>
          <w:szCs w:val="28"/>
        </w:rPr>
      </w:pPr>
    </w:p>
    <w:p w:rsidR="001B5681" w:rsidRPr="0034583C" w:rsidRDefault="001B5681" w:rsidP="00596D6D">
      <w:pPr>
        <w:ind w:firstLine="708"/>
        <w:rPr>
          <w:color w:val="FF0000"/>
          <w:sz w:val="28"/>
          <w:szCs w:val="28"/>
        </w:rPr>
      </w:pPr>
    </w:p>
    <w:p w:rsidR="00A64425" w:rsidRPr="0034583C" w:rsidRDefault="00A64425" w:rsidP="00596D6D">
      <w:pPr>
        <w:ind w:firstLine="708"/>
        <w:rPr>
          <w:color w:val="FF0000"/>
          <w:sz w:val="28"/>
          <w:szCs w:val="28"/>
        </w:rPr>
      </w:pPr>
    </w:p>
    <w:p w:rsidR="00305207" w:rsidRPr="0034583C" w:rsidRDefault="00305207" w:rsidP="00596D6D">
      <w:pPr>
        <w:ind w:firstLine="708"/>
        <w:rPr>
          <w:color w:val="FF0000"/>
          <w:sz w:val="28"/>
          <w:szCs w:val="28"/>
        </w:rPr>
      </w:pPr>
    </w:p>
    <w:p w:rsidR="00305207" w:rsidRPr="00623EDA" w:rsidRDefault="00305207" w:rsidP="00305207">
      <w:pPr>
        <w:ind w:firstLine="708"/>
        <w:jc w:val="right"/>
        <w:rPr>
          <w:sz w:val="22"/>
          <w:szCs w:val="22"/>
        </w:rPr>
      </w:pPr>
      <w:r w:rsidRPr="00623EDA">
        <w:rPr>
          <w:sz w:val="22"/>
          <w:szCs w:val="22"/>
        </w:rPr>
        <w:lastRenderedPageBreak/>
        <w:t>УТВЕРЖДЕН</w:t>
      </w:r>
    </w:p>
    <w:p w:rsidR="00305207" w:rsidRPr="00623EDA" w:rsidRDefault="00305207" w:rsidP="00305207">
      <w:pPr>
        <w:ind w:firstLine="708"/>
        <w:jc w:val="right"/>
        <w:rPr>
          <w:sz w:val="22"/>
          <w:szCs w:val="22"/>
        </w:rPr>
      </w:pPr>
      <w:r w:rsidRPr="00623EDA">
        <w:rPr>
          <w:sz w:val="22"/>
          <w:szCs w:val="22"/>
        </w:rPr>
        <w:t>распоряжением комитета образования</w:t>
      </w:r>
    </w:p>
    <w:p w:rsidR="00305207" w:rsidRPr="00623EDA" w:rsidRDefault="00305207" w:rsidP="00305207">
      <w:pPr>
        <w:ind w:firstLine="708"/>
        <w:jc w:val="right"/>
        <w:rPr>
          <w:sz w:val="22"/>
          <w:szCs w:val="22"/>
        </w:rPr>
      </w:pPr>
      <w:r w:rsidRPr="00623EDA">
        <w:rPr>
          <w:sz w:val="22"/>
          <w:szCs w:val="22"/>
        </w:rPr>
        <w:t xml:space="preserve">администрации МО </w:t>
      </w:r>
      <w:proofErr w:type="spellStart"/>
      <w:r w:rsidRPr="00623EDA">
        <w:rPr>
          <w:sz w:val="22"/>
          <w:szCs w:val="22"/>
        </w:rPr>
        <w:t>Приозерский</w:t>
      </w:r>
      <w:proofErr w:type="spellEnd"/>
      <w:r w:rsidRPr="00623EDA">
        <w:rPr>
          <w:sz w:val="22"/>
          <w:szCs w:val="22"/>
        </w:rPr>
        <w:t xml:space="preserve"> МР ЛО </w:t>
      </w:r>
    </w:p>
    <w:p w:rsidR="00C358A0" w:rsidRPr="00623EDA" w:rsidRDefault="00C358A0" w:rsidP="00C358A0">
      <w:pPr>
        <w:jc w:val="right"/>
        <w:rPr>
          <w:i/>
          <w:sz w:val="22"/>
          <w:szCs w:val="22"/>
        </w:rPr>
      </w:pPr>
      <w:r w:rsidRPr="00623EDA">
        <w:rPr>
          <w:i/>
          <w:sz w:val="22"/>
          <w:szCs w:val="22"/>
        </w:rPr>
        <w:t xml:space="preserve">№ 27-р от 17 января 2019 года   </w:t>
      </w:r>
    </w:p>
    <w:p w:rsidR="00305207" w:rsidRPr="00623EDA" w:rsidRDefault="00C358A0" w:rsidP="00C358A0">
      <w:pPr>
        <w:ind w:firstLine="708"/>
        <w:jc w:val="right"/>
        <w:rPr>
          <w:sz w:val="22"/>
          <w:szCs w:val="22"/>
        </w:rPr>
      </w:pPr>
      <w:r w:rsidRPr="00623EDA">
        <w:rPr>
          <w:sz w:val="22"/>
          <w:szCs w:val="22"/>
        </w:rPr>
        <w:t xml:space="preserve"> </w:t>
      </w:r>
      <w:r w:rsidR="00305207" w:rsidRPr="00623EDA">
        <w:rPr>
          <w:sz w:val="22"/>
          <w:szCs w:val="22"/>
        </w:rPr>
        <w:t>(приложение 3)</w:t>
      </w:r>
    </w:p>
    <w:p w:rsidR="00EA3D6A" w:rsidRPr="00623EDA" w:rsidRDefault="00EA3D6A" w:rsidP="00305207">
      <w:pPr>
        <w:ind w:firstLine="708"/>
        <w:jc w:val="right"/>
        <w:rPr>
          <w:color w:val="FF0000"/>
          <w:sz w:val="22"/>
          <w:szCs w:val="22"/>
        </w:rPr>
      </w:pPr>
    </w:p>
    <w:p w:rsidR="00EA3D6A" w:rsidRPr="0034583C" w:rsidRDefault="00EA3D6A" w:rsidP="00EA3D6A">
      <w:pPr>
        <w:ind w:firstLine="708"/>
        <w:jc w:val="center"/>
        <w:rPr>
          <w:b/>
          <w:color w:val="FF0000"/>
          <w:szCs w:val="24"/>
        </w:rPr>
      </w:pPr>
    </w:p>
    <w:p w:rsidR="00EA3D6A" w:rsidRPr="001B5681" w:rsidRDefault="00EA3D6A" w:rsidP="00EA3D6A">
      <w:pPr>
        <w:ind w:firstLine="708"/>
        <w:jc w:val="center"/>
        <w:rPr>
          <w:b/>
          <w:szCs w:val="24"/>
        </w:rPr>
      </w:pPr>
      <w:r w:rsidRPr="001B5681">
        <w:rPr>
          <w:b/>
          <w:szCs w:val="24"/>
        </w:rPr>
        <w:t xml:space="preserve">Жюри </w:t>
      </w:r>
    </w:p>
    <w:p w:rsidR="00EA3D6A" w:rsidRPr="001B5681" w:rsidRDefault="00EA3D6A" w:rsidP="00EA3D6A">
      <w:pPr>
        <w:ind w:firstLine="708"/>
        <w:jc w:val="center"/>
        <w:rPr>
          <w:b/>
          <w:szCs w:val="24"/>
        </w:rPr>
      </w:pPr>
      <w:r w:rsidRPr="001B5681">
        <w:rPr>
          <w:b/>
          <w:szCs w:val="24"/>
        </w:rPr>
        <w:t>муниципального конкурса по выявлению перспективных моделей</w:t>
      </w:r>
    </w:p>
    <w:p w:rsidR="004A272D" w:rsidRPr="001B5681" w:rsidRDefault="00EA3D6A" w:rsidP="00EA3D6A">
      <w:pPr>
        <w:ind w:firstLine="708"/>
        <w:jc w:val="center"/>
        <w:rPr>
          <w:b/>
          <w:szCs w:val="24"/>
        </w:rPr>
      </w:pPr>
      <w:r w:rsidRPr="001B5681">
        <w:rPr>
          <w:b/>
          <w:szCs w:val="24"/>
        </w:rPr>
        <w:t xml:space="preserve">государственно-общественного управления образованием </w:t>
      </w:r>
    </w:p>
    <w:p w:rsidR="00EA3D6A" w:rsidRPr="001B5681" w:rsidRDefault="009E671E" w:rsidP="00EA3D6A">
      <w:pPr>
        <w:ind w:firstLine="708"/>
        <w:jc w:val="center"/>
        <w:rPr>
          <w:b/>
          <w:szCs w:val="24"/>
        </w:rPr>
      </w:pPr>
      <w:r w:rsidRPr="001B5681">
        <w:rPr>
          <w:b/>
          <w:szCs w:val="24"/>
        </w:rPr>
        <w:t>в 2020</w:t>
      </w:r>
      <w:r w:rsidR="00EA3D6A" w:rsidRPr="001B5681">
        <w:rPr>
          <w:b/>
          <w:szCs w:val="24"/>
        </w:rPr>
        <w:t xml:space="preserve"> году</w:t>
      </w:r>
    </w:p>
    <w:p w:rsidR="004A272D" w:rsidRPr="001B5681" w:rsidRDefault="004A272D" w:rsidP="00EA3D6A">
      <w:pPr>
        <w:ind w:firstLine="708"/>
        <w:jc w:val="center"/>
        <w:rPr>
          <w:b/>
          <w:szCs w:val="24"/>
        </w:rPr>
      </w:pPr>
    </w:p>
    <w:p w:rsidR="00A64425" w:rsidRPr="001B5681" w:rsidRDefault="00A64425" w:rsidP="00EA3D6A">
      <w:pPr>
        <w:ind w:firstLine="708"/>
        <w:jc w:val="center"/>
        <w:rPr>
          <w:b/>
          <w:color w:val="FF0000"/>
          <w:szCs w:val="24"/>
        </w:rPr>
      </w:pPr>
    </w:p>
    <w:p w:rsidR="004A272D" w:rsidRPr="001B5681" w:rsidRDefault="004A272D" w:rsidP="004E7A7F">
      <w:pPr>
        <w:rPr>
          <w:szCs w:val="24"/>
          <w:u w:val="single"/>
        </w:rPr>
      </w:pPr>
      <w:r w:rsidRPr="001B5681">
        <w:rPr>
          <w:szCs w:val="24"/>
          <w:u w:val="single"/>
        </w:rPr>
        <w:t>Председатель Жюри:</w:t>
      </w:r>
    </w:p>
    <w:p w:rsidR="004A272D" w:rsidRPr="001B5681" w:rsidRDefault="004A272D" w:rsidP="00FE7D36">
      <w:pPr>
        <w:numPr>
          <w:ilvl w:val="0"/>
          <w:numId w:val="9"/>
        </w:numPr>
        <w:jc w:val="both"/>
        <w:rPr>
          <w:szCs w:val="24"/>
        </w:rPr>
      </w:pPr>
      <w:r w:rsidRPr="001B5681">
        <w:rPr>
          <w:szCs w:val="24"/>
        </w:rPr>
        <w:t xml:space="preserve">Кравченко </w:t>
      </w:r>
      <w:r w:rsidR="00645F74" w:rsidRPr="001B5681">
        <w:rPr>
          <w:szCs w:val="24"/>
        </w:rPr>
        <w:t>И.И.</w:t>
      </w:r>
      <w:r w:rsidRPr="001B5681">
        <w:rPr>
          <w:szCs w:val="24"/>
        </w:rPr>
        <w:t xml:space="preserve">, заместитель </w:t>
      </w:r>
      <w:proofErr w:type="gramStart"/>
      <w:r w:rsidRPr="001B5681">
        <w:rPr>
          <w:szCs w:val="24"/>
        </w:rPr>
        <w:t>председателя комитета образования администрации м</w:t>
      </w:r>
      <w:r w:rsidRPr="001B5681">
        <w:rPr>
          <w:szCs w:val="24"/>
        </w:rPr>
        <w:t>у</w:t>
      </w:r>
      <w:r w:rsidRPr="001B5681">
        <w:rPr>
          <w:szCs w:val="24"/>
        </w:rPr>
        <w:t>ниципального образования</w:t>
      </w:r>
      <w:proofErr w:type="gramEnd"/>
      <w:r w:rsidRPr="001B5681">
        <w:rPr>
          <w:szCs w:val="24"/>
        </w:rPr>
        <w:t xml:space="preserve"> </w:t>
      </w:r>
      <w:proofErr w:type="spellStart"/>
      <w:r w:rsidRPr="001B5681">
        <w:rPr>
          <w:szCs w:val="24"/>
        </w:rPr>
        <w:t>Приозерский</w:t>
      </w:r>
      <w:proofErr w:type="spellEnd"/>
      <w:r w:rsidRPr="001B5681">
        <w:rPr>
          <w:szCs w:val="24"/>
        </w:rPr>
        <w:t xml:space="preserve"> муниципальный район Ленинградской обл</w:t>
      </w:r>
      <w:r w:rsidRPr="001B5681">
        <w:rPr>
          <w:szCs w:val="24"/>
        </w:rPr>
        <w:t>а</w:t>
      </w:r>
      <w:r w:rsidRPr="001B5681">
        <w:rPr>
          <w:szCs w:val="24"/>
        </w:rPr>
        <w:t>сти.</w:t>
      </w:r>
    </w:p>
    <w:p w:rsidR="004A272D" w:rsidRPr="001B5681" w:rsidRDefault="004A272D" w:rsidP="004E7A7F">
      <w:pPr>
        <w:rPr>
          <w:szCs w:val="24"/>
        </w:rPr>
      </w:pPr>
    </w:p>
    <w:p w:rsidR="004A272D" w:rsidRPr="001B5681" w:rsidRDefault="004A272D" w:rsidP="004E7A7F">
      <w:pPr>
        <w:rPr>
          <w:szCs w:val="24"/>
          <w:u w:val="single"/>
        </w:rPr>
      </w:pPr>
      <w:r w:rsidRPr="001B5681">
        <w:rPr>
          <w:szCs w:val="24"/>
          <w:u w:val="single"/>
        </w:rPr>
        <w:t>Заместитель председателя Жюри:</w:t>
      </w:r>
    </w:p>
    <w:p w:rsidR="00FE7D36" w:rsidRPr="001B5681" w:rsidRDefault="00FE7D36" w:rsidP="00FE7D36">
      <w:pPr>
        <w:numPr>
          <w:ilvl w:val="0"/>
          <w:numId w:val="9"/>
        </w:numPr>
        <w:jc w:val="both"/>
        <w:rPr>
          <w:szCs w:val="24"/>
        </w:rPr>
      </w:pPr>
      <w:proofErr w:type="spellStart"/>
      <w:r w:rsidRPr="001B5681">
        <w:rPr>
          <w:szCs w:val="24"/>
        </w:rPr>
        <w:t>Печанская</w:t>
      </w:r>
      <w:proofErr w:type="spellEnd"/>
      <w:r w:rsidRPr="001B5681">
        <w:rPr>
          <w:szCs w:val="24"/>
        </w:rPr>
        <w:t xml:space="preserve"> Л.В., директор муниципального образовательного учреждения дополн</w:t>
      </w:r>
      <w:r w:rsidRPr="001B5681">
        <w:rPr>
          <w:szCs w:val="24"/>
        </w:rPr>
        <w:t>и</w:t>
      </w:r>
      <w:r w:rsidRPr="001B5681">
        <w:rPr>
          <w:szCs w:val="24"/>
        </w:rPr>
        <w:t>тельного образования Центр информационных технол</w:t>
      </w:r>
      <w:r w:rsidRPr="001B5681">
        <w:rPr>
          <w:szCs w:val="24"/>
        </w:rPr>
        <w:t>о</w:t>
      </w:r>
      <w:r w:rsidRPr="001B5681">
        <w:rPr>
          <w:szCs w:val="24"/>
        </w:rPr>
        <w:t>гий.</w:t>
      </w:r>
    </w:p>
    <w:p w:rsidR="004A272D" w:rsidRPr="001B5681" w:rsidRDefault="004A272D" w:rsidP="004E7A7F">
      <w:pPr>
        <w:rPr>
          <w:color w:val="FF0000"/>
          <w:szCs w:val="24"/>
        </w:rPr>
      </w:pPr>
    </w:p>
    <w:p w:rsidR="00BA1BBC" w:rsidRPr="001B5681" w:rsidRDefault="00BA1BBC" w:rsidP="004E7A7F">
      <w:pPr>
        <w:rPr>
          <w:szCs w:val="24"/>
          <w:u w:val="single"/>
        </w:rPr>
      </w:pPr>
      <w:r w:rsidRPr="001B5681">
        <w:rPr>
          <w:szCs w:val="24"/>
          <w:u w:val="single"/>
        </w:rPr>
        <w:t>Секретарь Жюри:</w:t>
      </w:r>
    </w:p>
    <w:p w:rsidR="00FE7D36" w:rsidRPr="001B5681" w:rsidRDefault="00FE7D36" w:rsidP="00FE7D36">
      <w:pPr>
        <w:numPr>
          <w:ilvl w:val="0"/>
          <w:numId w:val="9"/>
        </w:numPr>
        <w:rPr>
          <w:szCs w:val="24"/>
        </w:rPr>
      </w:pPr>
      <w:r w:rsidRPr="001B5681">
        <w:rPr>
          <w:szCs w:val="24"/>
        </w:rPr>
        <w:t>Акопян Е.В., методист муниципального образовательного учреждения</w:t>
      </w:r>
      <w:r w:rsidRPr="001B5681">
        <w:rPr>
          <w:szCs w:val="24"/>
          <w:u w:val="single"/>
        </w:rPr>
        <w:t xml:space="preserve"> </w:t>
      </w:r>
      <w:r w:rsidRPr="001B5681">
        <w:rPr>
          <w:szCs w:val="24"/>
        </w:rPr>
        <w:t>дополнител</w:t>
      </w:r>
      <w:r w:rsidRPr="001B5681">
        <w:rPr>
          <w:szCs w:val="24"/>
        </w:rPr>
        <w:t>ь</w:t>
      </w:r>
      <w:r w:rsidRPr="001B5681">
        <w:rPr>
          <w:szCs w:val="24"/>
        </w:rPr>
        <w:t>ного образования Центр информационных технологий.</w:t>
      </w:r>
    </w:p>
    <w:p w:rsidR="00FE7D36" w:rsidRPr="001B5681" w:rsidRDefault="00FE7D36" w:rsidP="00FE7D36">
      <w:pPr>
        <w:ind w:left="360"/>
        <w:rPr>
          <w:szCs w:val="24"/>
          <w:u w:val="single"/>
        </w:rPr>
      </w:pPr>
    </w:p>
    <w:p w:rsidR="009B2176" w:rsidRPr="001B5681" w:rsidRDefault="009B2176" w:rsidP="004E7A7F">
      <w:pPr>
        <w:jc w:val="both"/>
        <w:rPr>
          <w:szCs w:val="24"/>
          <w:u w:val="single"/>
        </w:rPr>
      </w:pPr>
      <w:r w:rsidRPr="001B5681">
        <w:rPr>
          <w:szCs w:val="24"/>
          <w:u w:val="single"/>
        </w:rPr>
        <w:t>Члены Жюри:</w:t>
      </w:r>
    </w:p>
    <w:p w:rsidR="00FE7D36" w:rsidRPr="001B5681" w:rsidRDefault="00ED7FE8" w:rsidP="004E7A7F">
      <w:pPr>
        <w:numPr>
          <w:ilvl w:val="0"/>
          <w:numId w:val="9"/>
        </w:numPr>
        <w:jc w:val="both"/>
        <w:rPr>
          <w:szCs w:val="24"/>
          <w:u w:val="single"/>
        </w:rPr>
      </w:pPr>
      <w:proofErr w:type="spellStart"/>
      <w:r w:rsidRPr="001B5681">
        <w:rPr>
          <w:szCs w:val="24"/>
        </w:rPr>
        <w:t>Тейковцева</w:t>
      </w:r>
      <w:proofErr w:type="spellEnd"/>
      <w:r w:rsidRPr="001B5681">
        <w:rPr>
          <w:szCs w:val="24"/>
        </w:rPr>
        <w:t xml:space="preserve"> Е.Ю</w:t>
      </w:r>
      <w:r w:rsidR="00FE7D36" w:rsidRPr="001B5681">
        <w:rPr>
          <w:szCs w:val="24"/>
        </w:rPr>
        <w:t>., главный специалист комитета образования администрации муниц</w:t>
      </w:r>
      <w:r w:rsidR="00FE7D36" w:rsidRPr="001B5681">
        <w:rPr>
          <w:szCs w:val="24"/>
        </w:rPr>
        <w:t>и</w:t>
      </w:r>
      <w:r w:rsidR="00FE7D36" w:rsidRPr="001B5681">
        <w:rPr>
          <w:szCs w:val="24"/>
        </w:rPr>
        <w:t xml:space="preserve">пального образования </w:t>
      </w:r>
      <w:proofErr w:type="spellStart"/>
      <w:r w:rsidR="00FE7D36" w:rsidRPr="001B5681">
        <w:rPr>
          <w:szCs w:val="24"/>
        </w:rPr>
        <w:t>Приозерский</w:t>
      </w:r>
      <w:proofErr w:type="spellEnd"/>
      <w:r w:rsidR="00FE7D36" w:rsidRPr="001B5681">
        <w:rPr>
          <w:szCs w:val="24"/>
        </w:rPr>
        <w:t xml:space="preserve"> муниципальный район Ленинградской о</w:t>
      </w:r>
      <w:r w:rsidR="00FE7D36" w:rsidRPr="001B5681">
        <w:rPr>
          <w:szCs w:val="24"/>
        </w:rPr>
        <w:t>б</w:t>
      </w:r>
      <w:r w:rsidR="00FE7D36" w:rsidRPr="001B5681">
        <w:rPr>
          <w:szCs w:val="24"/>
        </w:rPr>
        <w:t>ласти.</w:t>
      </w:r>
    </w:p>
    <w:p w:rsidR="00FE7D36" w:rsidRPr="001B5681" w:rsidRDefault="00ED7FE8" w:rsidP="00AE6F6B">
      <w:pPr>
        <w:numPr>
          <w:ilvl w:val="0"/>
          <w:numId w:val="9"/>
        </w:numPr>
        <w:rPr>
          <w:szCs w:val="24"/>
        </w:rPr>
      </w:pPr>
      <w:r w:rsidRPr="001B5681">
        <w:rPr>
          <w:szCs w:val="24"/>
        </w:rPr>
        <w:t>Гришина Е</w:t>
      </w:r>
      <w:r w:rsidR="00645F74" w:rsidRPr="001B5681">
        <w:rPr>
          <w:szCs w:val="24"/>
        </w:rPr>
        <w:t>.</w:t>
      </w:r>
      <w:r w:rsidR="008A3A1C" w:rsidRPr="001B5681">
        <w:rPr>
          <w:szCs w:val="24"/>
        </w:rPr>
        <w:t>А.</w:t>
      </w:r>
      <w:r w:rsidR="009B2176" w:rsidRPr="001B5681">
        <w:rPr>
          <w:szCs w:val="24"/>
        </w:rPr>
        <w:t xml:space="preserve">, </w:t>
      </w:r>
      <w:r w:rsidR="003D1252" w:rsidRPr="001B5681">
        <w:rPr>
          <w:szCs w:val="24"/>
        </w:rPr>
        <w:t>председатель управляющего совета МОУ «</w:t>
      </w:r>
      <w:proofErr w:type="spellStart"/>
      <w:r w:rsidR="003D1252" w:rsidRPr="001B5681">
        <w:rPr>
          <w:szCs w:val="24"/>
        </w:rPr>
        <w:t>Раздольская</w:t>
      </w:r>
      <w:proofErr w:type="spellEnd"/>
      <w:r w:rsidR="003D1252" w:rsidRPr="001B5681">
        <w:rPr>
          <w:szCs w:val="24"/>
        </w:rPr>
        <w:t xml:space="preserve"> СОШ</w:t>
      </w:r>
      <w:r w:rsidR="00AE6F6B" w:rsidRPr="001B5681">
        <w:rPr>
          <w:szCs w:val="24"/>
        </w:rPr>
        <w:t>», поб</w:t>
      </w:r>
      <w:r w:rsidR="00AE6F6B" w:rsidRPr="001B5681">
        <w:rPr>
          <w:szCs w:val="24"/>
        </w:rPr>
        <w:t>е</w:t>
      </w:r>
      <w:r w:rsidR="00AE6F6B" w:rsidRPr="001B5681">
        <w:rPr>
          <w:szCs w:val="24"/>
        </w:rPr>
        <w:t>дителя областного конкурса по выявлению перспективных моделей ГОУ в 2018 году.</w:t>
      </w:r>
    </w:p>
    <w:p w:rsidR="009B2176" w:rsidRPr="001B5681" w:rsidRDefault="003D1252" w:rsidP="004E7A7F">
      <w:pPr>
        <w:numPr>
          <w:ilvl w:val="0"/>
          <w:numId w:val="9"/>
        </w:numPr>
        <w:jc w:val="both"/>
        <w:rPr>
          <w:szCs w:val="24"/>
          <w:u w:val="single"/>
        </w:rPr>
      </w:pPr>
      <w:proofErr w:type="spellStart"/>
      <w:r w:rsidRPr="001B5681">
        <w:rPr>
          <w:szCs w:val="24"/>
        </w:rPr>
        <w:t>Самородова</w:t>
      </w:r>
      <w:proofErr w:type="spellEnd"/>
      <w:r w:rsidRPr="001B5681">
        <w:rPr>
          <w:szCs w:val="24"/>
        </w:rPr>
        <w:t xml:space="preserve"> И.И</w:t>
      </w:r>
      <w:r w:rsidR="004E7A7F" w:rsidRPr="001B5681">
        <w:rPr>
          <w:szCs w:val="24"/>
        </w:rPr>
        <w:t>.</w:t>
      </w:r>
      <w:r w:rsidR="009B2176" w:rsidRPr="001B5681">
        <w:rPr>
          <w:szCs w:val="24"/>
        </w:rPr>
        <w:t xml:space="preserve">, </w:t>
      </w:r>
      <w:r w:rsidRPr="001B5681">
        <w:rPr>
          <w:szCs w:val="24"/>
        </w:rPr>
        <w:t>заведующий МДОУ «Детский сад № 26»</w:t>
      </w:r>
      <w:r w:rsidR="00AE6F6B" w:rsidRPr="001B5681">
        <w:rPr>
          <w:szCs w:val="24"/>
        </w:rPr>
        <w:t>, победителя областного конкурса по выявлению перспективных моделей ГОУ в 2018 году.</w:t>
      </w:r>
    </w:p>
    <w:p w:rsidR="00645F23" w:rsidRPr="001B5681" w:rsidRDefault="00645F23" w:rsidP="004E7A7F">
      <w:pPr>
        <w:jc w:val="both"/>
        <w:rPr>
          <w:color w:val="FF0000"/>
          <w:szCs w:val="24"/>
        </w:rPr>
      </w:pPr>
    </w:p>
    <w:p w:rsidR="00645F23" w:rsidRPr="001B5681" w:rsidRDefault="00645F23" w:rsidP="008A3A1C">
      <w:pPr>
        <w:jc w:val="both"/>
        <w:rPr>
          <w:color w:val="FF0000"/>
          <w:szCs w:val="24"/>
        </w:rPr>
      </w:pPr>
    </w:p>
    <w:p w:rsidR="008A3A1C" w:rsidRPr="001B5681" w:rsidRDefault="008A3A1C" w:rsidP="008A3A1C">
      <w:pPr>
        <w:jc w:val="both"/>
        <w:rPr>
          <w:color w:val="FF0000"/>
          <w:szCs w:val="24"/>
        </w:rPr>
      </w:pPr>
    </w:p>
    <w:p w:rsidR="00645F23" w:rsidRPr="001B5681" w:rsidRDefault="00645F23" w:rsidP="00BA1BBC">
      <w:pPr>
        <w:ind w:firstLine="708"/>
        <w:jc w:val="both"/>
        <w:rPr>
          <w:color w:val="FF0000"/>
          <w:szCs w:val="24"/>
        </w:rPr>
      </w:pPr>
    </w:p>
    <w:p w:rsidR="00645F23" w:rsidRPr="001B5681" w:rsidRDefault="00645F23" w:rsidP="00BA1BBC">
      <w:pPr>
        <w:ind w:firstLine="708"/>
        <w:jc w:val="both"/>
        <w:rPr>
          <w:color w:val="FF0000"/>
          <w:szCs w:val="24"/>
        </w:rPr>
      </w:pPr>
    </w:p>
    <w:p w:rsidR="00645F23" w:rsidRPr="001B5681" w:rsidRDefault="00645F23" w:rsidP="00BA1BBC">
      <w:pPr>
        <w:ind w:firstLine="708"/>
        <w:jc w:val="both"/>
        <w:rPr>
          <w:color w:val="FF0000"/>
          <w:szCs w:val="24"/>
        </w:rPr>
      </w:pPr>
    </w:p>
    <w:p w:rsidR="00645F23" w:rsidRDefault="00645F23" w:rsidP="00BA1BBC">
      <w:pPr>
        <w:ind w:firstLine="708"/>
        <w:jc w:val="both"/>
        <w:rPr>
          <w:color w:val="FF0000"/>
          <w:sz w:val="28"/>
          <w:szCs w:val="28"/>
        </w:rPr>
      </w:pPr>
    </w:p>
    <w:p w:rsidR="001B5681" w:rsidRDefault="001B5681" w:rsidP="00BA1BBC">
      <w:pPr>
        <w:ind w:firstLine="708"/>
        <w:jc w:val="both"/>
        <w:rPr>
          <w:color w:val="FF0000"/>
          <w:sz w:val="28"/>
          <w:szCs w:val="28"/>
        </w:rPr>
      </w:pPr>
    </w:p>
    <w:p w:rsidR="001B5681" w:rsidRDefault="001B5681" w:rsidP="00BA1BBC">
      <w:pPr>
        <w:ind w:firstLine="708"/>
        <w:jc w:val="both"/>
        <w:rPr>
          <w:color w:val="FF0000"/>
          <w:sz w:val="28"/>
          <w:szCs w:val="28"/>
        </w:rPr>
      </w:pPr>
    </w:p>
    <w:p w:rsidR="001B5681" w:rsidRDefault="001B5681" w:rsidP="00BA1BBC">
      <w:pPr>
        <w:ind w:firstLine="708"/>
        <w:jc w:val="both"/>
        <w:rPr>
          <w:color w:val="FF0000"/>
          <w:sz w:val="28"/>
          <w:szCs w:val="28"/>
        </w:rPr>
      </w:pPr>
    </w:p>
    <w:p w:rsidR="001B5681" w:rsidRDefault="001B5681" w:rsidP="00BA1BBC">
      <w:pPr>
        <w:ind w:firstLine="708"/>
        <w:jc w:val="both"/>
        <w:rPr>
          <w:color w:val="FF0000"/>
          <w:sz w:val="28"/>
          <w:szCs w:val="28"/>
        </w:rPr>
      </w:pPr>
    </w:p>
    <w:p w:rsidR="001B5681" w:rsidRDefault="001B5681" w:rsidP="00BA1BBC">
      <w:pPr>
        <w:ind w:firstLine="708"/>
        <w:jc w:val="both"/>
        <w:rPr>
          <w:color w:val="FF0000"/>
          <w:sz w:val="28"/>
          <w:szCs w:val="28"/>
        </w:rPr>
      </w:pPr>
    </w:p>
    <w:p w:rsidR="001B5681" w:rsidRDefault="001B5681" w:rsidP="00BA1BBC">
      <w:pPr>
        <w:ind w:firstLine="708"/>
        <w:jc w:val="both"/>
        <w:rPr>
          <w:color w:val="FF0000"/>
          <w:sz w:val="28"/>
          <w:szCs w:val="28"/>
        </w:rPr>
      </w:pPr>
    </w:p>
    <w:p w:rsidR="001B5681" w:rsidRPr="0034583C" w:rsidRDefault="001B5681" w:rsidP="00BA1BBC">
      <w:pPr>
        <w:ind w:firstLine="708"/>
        <w:jc w:val="both"/>
        <w:rPr>
          <w:color w:val="FF0000"/>
          <w:sz w:val="28"/>
          <w:szCs w:val="28"/>
        </w:rPr>
      </w:pPr>
    </w:p>
    <w:p w:rsidR="00645F23" w:rsidRDefault="00645F23" w:rsidP="00BA1BBC">
      <w:pPr>
        <w:ind w:firstLine="708"/>
        <w:jc w:val="both"/>
        <w:rPr>
          <w:color w:val="FF0000"/>
          <w:sz w:val="28"/>
          <w:szCs w:val="28"/>
        </w:rPr>
      </w:pPr>
    </w:p>
    <w:p w:rsidR="00623EDA" w:rsidRDefault="00623EDA" w:rsidP="00BA1BBC">
      <w:pPr>
        <w:ind w:firstLine="708"/>
        <w:jc w:val="both"/>
        <w:rPr>
          <w:color w:val="FF0000"/>
          <w:sz w:val="28"/>
          <w:szCs w:val="28"/>
        </w:rPr>
      </w:pPr>
    </w:p>
    <w:p w:rsidR="00623EDA" w:rsidRDefault="00623EDA" w:rsidP="00BA1BBC">
      <w:pPr>
        <w:ind w:firstLine="708"/>
        <w:jc w:val="both"/>
        <w:rPr>
          <w:color w:val="FF0000"/>
          <w:sz w:val="28"/>
          <w:szCs w:val="28"/>
        </w:rPr>
      </w:pPr>
    </w:p>
    <w:p w:rsidR="00623EDA" w:rsidRPr="0034583C" w:rsidRDefault="00623EDA" w:rsidP="00BA1BBC">
      <w:pPr>
        <w:ind w:firstLine="708"/>
        <w:jc w:val="both"/>
        <w:rPr>
          <w:color w:val="FF0000"/>
          <w:sz w:val="28"/>
          <w:szCs w:val="28"/>
        </w:rPr>
      </w:pPr>
    </w:p>
    <w:p w:rsidR="00645F23" w:rsidRPr="0034583C" w:rsidRDefault="00645F23" w:rsidP="00BA1BBC">
      <w:pPr>
        <w:ind w:firstLine="708"/>
        <w:jc w:val="both"/>
        <w:rPr>
          <w:color w:val="FF0000"/>
          <w:sz w:val="28"/>
          <w:szCs w:val="28"/>
        </w:rPr>
      </w:pPr>
    </w:p>
    <w:p w:rsidR="00645F23" w:rsidRPr="0034583C" w:rsidRDefault="00645F23" w:rsidP="00BA1BBC">
      <w:pPr>
        <w:ind w:firstLine="708"/>
        <w:jc w:val="both"/>
        <w:rPr>
          <w:color w:val="FF0000"/>
          <w:sz w:val="28"/>
          <w:szCs w:val="28"/>
        </w:rPr>
      </w:pPr>
    </w:p>
    <w:p w:rsidR="00645F23" w:rsidRPr="00623EDA" w:rsidRDefault="00645F23" w:rsidP="00645F23">
      <w:pPr>
        <w:ind w:firstLine="708"/>
        <w:jc w:val="right"/>
        <w:rPr>
          <w:sz w:val="22"/>
          <w:szCs w:val="22"/>
        </w:rPr>
      </w:pPr>
      <w:r w:rsidRPr="00623EDA">
        <w:rPr>
          <w:sz w:val="22"/>
          <w:szCs w:val="22"/>
        </w:rPr>
        <w:t>УТВЕРЖДЕНА</w:t>
      </w:r>
    </w:p>
    <w:p w:rsidR="00645F23" w:rsidRPr="00623EDA" w:rsidRDefault="00645F23" w:rsidP="00645F23">
      <w:pPr>
        <w:ind w:firstLine="708"/>
        <w:jc w:val="right"/>
        <w:rPr>
          <w:sz w:val="22"/>
          <w:szCs w:val="22"/>
        </w:rPr>
      </w:pPr>
      <w:r w:rsidRPr="00623EDA">
        <w:rPr>
          <w:sz w:val="22"/>
          <w:szCs w:val="22"/>
        </w:rPr>
        <w:t>распоряжением комитета образования</w:t>
      </w:r>
    </w:p>
    <w:p w:rsidR="00645F23" w:rsidRPr="00623EDA" w:rsidRDefault="00645F23" w:rsidP="00645F23">
      <w:pPr>
        <w:ind w:firstLine="708"/>
        <w:jc w:val="right"/>
        <w:rPr>
          <w:sz w:val="22"/>
          <w:szCs w:val="22"/>
        </w:rPr>
      </w:pPr>
      <w:r w:rsidRPr="00623EDA">
        <w:rPr>
          <w:sz w:val="22"/>
          <w:szCs w:val="22"/>
        </w:rPr>
        <w:t xml:space="preserve">администрации МО </w:t>
      </w:r>
      <w:proofErr w:type="spellStart"/>
      <w:r w:rsidRPr="00623EDA">
        <w:rPr>
          <w:sz w:val="22"/>
          <w:szCs w:val="22"/>
        </w:rPr>
        <w:t>Приозерский</w:t>
      </w:r>
      <w:proofErr w:type="spellEnd"/>
      <w:r w:rsidRPr="00623EDA">
        <w:rPr>
          <w:sz w:val="22"/>
          <w:szCs w:val="22"/>
        </w:rPr>
        <w:t xml:space="preserve"> МР ЛО </w:t>
      </w:r>
    </w:p>
    <w:p w:rsidR="001B5681" w:rsidRPr="00623EDA" w:rsidRDefault="001B5681" w:rsidP="00C358A0">
      <w:pPr>
        <w:ind w:firstLine="708"/>
        <w:jc w:val="right"/>
        <w:rPr>
          <w:i/>
          <w:sz w:val="22"/>
          <w:szCs w:val="22"/>
        </w:rPr>
      </w:pPr>
      <w:r w:rsidRPr="00623EDA">
        <w:rPr>
          <w:i/>
          <w:sz w:val="22"/>
          <w:szCs w:val="22"/>
        </w:rPr>
        <w:t xml:space="preserve">№ 377-р от 29 января 2020 года   </w:t>
      </w:r>
    </w:p>
    <w:p w:rsidR="00645F23" w:rsidRPr="00623EDA" w:rsidRDefault="00C358A0" w:rsidP="00C358A0">
      <w:pPr>
        <w:ind w:firstLine="708"/>
        <w:jc w:val="right"/>
        <w:rPr>
          <w:sz w:val="22"/>
          <w:szCs w:val="22"/>
        </w:rPr>
      </w:pPr>
      <w:r w:rsidRPr="00623EDA">
        <w:rPr>
          <w:sz w:val="22"/>
          <w:szCs w:val="22"/>
        </w:rPr>
        <w:t xml:space="preserve"> </w:t>
      </w:r>
      <w:r w:rsidR="00645F23" w:rsidRPr="00623EDA">
        <w:rPr>
          <w:sz w:val="22"/>
          <w:szCs w:val="22"/>
        </w:rPr>
        <w:t>(приложение 4)</w:t>
      </w:r>
    </w:p>
    <w:p w:rsidR="003E6577" w:rsidRPr="001B5681" w:rsidRDefault="003E6577" w:rsidP="00645F23">
      <w:pPr>
        <w:ind w:firstLine="708"/>
        <w:jc w:val="right"/>
        <w:rPr>
          <w:szCs w:val="24"/>
        </w:rPr>
      </w:pPr>
    </w:p>
    <w:p w:rsidR="003E6577" w:rsidRPr="009E671E" w:rsidRDefault="003E6577" w:rsidP="00645F23">
      <w:pPr>
        <w:ind w:firstLine="708"/>
        <w:jc w:val="right"/>
        <w:rPr>
          <w:szCs w:val="24"/>
        </w:rPr>
      </w:pPr>
    </w:p>
    <w:p w:rsidR="003E6577" w:rsidRPr="001B5681" w:rsidRDefault="003E6577" w:rsidP="003E6577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1B5681">
        <w:rPr>
          <w:rFonts w:eastAsia="Calibri"/>
          <w:b/>
          <w:bCs/>
          <w:szCs w:val="24"/>
        </w:rPr>
        <w:t>Заявка</w:t>
      </w:r>
    </w:p>
    <w:p w:rsidR="003E6577" w:rsidRPr="001B5681" w:rsidRDefault="003E6577" w:rsidP="003E6577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1B5681">
        <w:rPr>
          <w:rFonts w:eastAsia="Calibri"/>
          <w:b/>
          <w:bCs/>
          <w:szCs w:val="24"/>
        </w:rPr>
        <w:t>на участие в муниципальном конкурсе по выявлению перспективных моделей госуда</w:t>
      </w:r>
      <w:r w:rsidRPr="001B5681">
        <w:rPr>
          <w:rFonts w:eastAsia="Calibri"/>
          <w:b/>
          <w:bCs/>
          <w:szCs w:val="24"/>
        </w:rPr>
        <w:t>р</w:t>
      </w:r>
      <w:r w:rsidRPr="001B5681">
        <w:rPr>
          <w:rFonts w:eastAsia="Calibri"/>
          <w:b/>
          <w:bCs/>
          <w:szCs w:val="24"/>
        </w:rPr>
        <w:t>ственно-общественного управления образованием</w:t>
      </w:r>
    </w:p>
    <w:p w:rsidR="00645F23" w:rsidRPr="001B5681" w:rsidRDefault="003E6577" w:rsidP="003E6577">
      <w:pPr>
        <w:ind w:firstLine="708"/>
        <w:jc w:val="center"/>
        <w:rPr>
          <w:rFonts w:eastAsia="Calibri"/>
          <w:szCs w:val="24"/>
        </w:rPr>
      </w:pPr>
      <w:r w:rsidRPr="001B5681">
        <w:rPr>
          <w:rFonts w:eastAsia="Calibri"/>
          <w:szCs w:val="24"/>
        </w:rPr>
        <w:t>(на бланке образовательной организации)</w:t>
      </w:r>
    </w:p>
    <w:p w:rsidR="00124C7C" w:rsidRPr="001B5681" w:rsidRDefault="00124C7C" w:rsidP="003E6577">
      <w:pPr>
        <w:ind w:firstLine="708"/>
        <w:jc w:val="center"/>
        <w:rPr>
          <w:rFonts w:eastAsia="Calibri"/>
          <w:szCs w:val="24"/>
        </w:rPr>
      </w:pPr>
    </w:p>
    <w:p w:rsidR="00124C7C" w:rsidRPr="001B5681" w:rsidRDefault="00124C7C" w:rsidP="00124C7C">
      <w:pPr>
        <w:autoSpaceDE w:val="0"/>
        <w:autoSpaceDN w:val="0"/>
        <w:adjustRightInd w:val="0"/>
        <w:rPr>
          <w:rFonts w:eastAsia="Calibri"/>
          <w:szCs w:val="24"/>
        </w:rPr>
      </w:pPr>
      <w:r w:rsidRPr="001B5681">
        <w:rPr>
          <w:rFonts w:eastAsia="Calibri"/>
          <w:szCs w:val="24"/>
        </w:rPr>
        <w:t xml:space="preserve">Орган государственно-общественного управления образовательной организации ___________________________________________________ </w:t>
      </w:r>
    </w:p>
    <w:p w:rsidR="00124C7C" w:rsidRPr="001B5681" w:rsidRDefault="00124C7C" w:rsidP="00124C7C">
      <w:pPr>
        <w:autoSpaceDE w:val="0"/>
        <w:autoSpaceDN w:val="0"/>
        <w:adjustRightInd w:val="0"/>
        <w:rPr>
          <w:rFonts w:eastAsia="Calibri"/>
          <w:szCs w:val="24"/>
        </w:rPr>
      </w:pPr>
      <w:r w:rsidRPr="001B5681">
        <w:rPr>
          <w:rFonts w:eastAsia="Calibri"/>
          <w:szCs w:val="24"/>
        </w:rPr>
        <w:t xml:space="preserve">   </w:t>
      </w:r>
      <w:r w:rsidR="00623EDA">
        <w:rPr>
          <w:rFonts w:eastAsia="Calibri"/>
          <w:szCs w:val="24"/>
        </w:rPr>
        <w:t xml:space="preserve">                            </w:t>
      </w:r>
      <w:r w:rsidRPr="001B5681">
        <w:rPr>
          <w:rFonts w:eastAsia="Calibri"/>
          <w:szCs w:val="24"/>
        </w:rPr>
        <w:t xml:space="preserve"> (полное название ОО) </w:t>
      </w:r>
    </w:p>
    <w:p w:rsidR="00124C7C" w:rsidRPr="001B5681" w:rsidRDefault="00124C7C" w:rsidP="00124C7C">
      <w:pPr>
        <w:autoSpaceDE w:val="0"/>
        <w:autoSpaceDN w:val="0"/>
        <w:adjustRightInd w:val="0"/>
        <w:rPr>
          <w:rFonts w:eastAsia="Calibri"/>
          <w:szCs w:val="24"/>
        </w:rPr>
      </w:pPr>
      <w:r w:rsidRPr="001B5681">
        <w:rPr>
          <w:rFonts w:eastAsia="Calibri"/>
          <w:szCs w:val="24"/>
        </w:rPr>
        <w:t>направляет документы и материалы для участия в муниципальном конкурсе по выявл</w:t>
      </w:r>
      <w:r w:rsidRPr="001B5681">
        <w:rPr>
          <w:rFonts w:eastAsia="Calibri"/>
          <w:szCs w:val="24"/>
        </w:rPr>
        <w:t>е</w:t>
      </w:r>
      <w:r w:rsidRPr="001B5681">
        <w:rPr>
          <w:rFonts w:eastAsia="Calibri"/>
          <w:szCs w:val="24"/>
        </w:rPr>
        <w:t>нию перспективных моделей государственно-общественного управления образо</w:t>
      </w:r>
      <w:r w:rsidR="009E671E" w:rsidRPr="001B5681">
        <w:rPr>
          <w:rFonts w:eastAsia="Calibri"/>
          <w:szCs w:val="24"/>
        </w:rPr>
        <w:t>ванием в 2020</w:t>
      </w:r>
      <w:r w:rsidRPr="001B5681">
        <w:rPr>
          <w:rFonts w:eastAsia="Calibri"/>
          <w:szCs w:val="24"/>
        </w:rPr>
        <w:t xml:space="preserve"> году </w:t>
      </w:r>
    </w:p>
    <w:p w:rsidR="00124C7C" w:rsidRPr="001B5681" w:rsidRDefault="00124C7C" w:rsidP="00124C7C">
      <w:pPr>
        <w:autoSpaceDE w:val="0"/>
        <w:autoSpaceDN w:val="0"/>
        <w:adjustRightInd w:val="0"/>
        <w:rPr>
          <w:rFonts w:eastAsia="Calibri"/>
          <w:szCs w:val="24"/>
        </w:rPr>
      </w:pPr>
      <w:r w:rsidRPr="001B5681">
        <w:rPr>
          <w:rFonts w:eastAsia="Calibri"/>
          <w:szCs w:val="24"/>
        </w:rPr>
        <w:t xml:space="preserve">Адрес: ________________________________________________________________. </w:t>
      </w:r>
    </w:p>
    <w:p w:rsidR="00124C7C" w:rsidRPr="001B5681" w:rsidRDefault="00124C7C" w:rsidP="00124C7C">
      <w:pPr>
        <w:autoSpaceDE w:val="0"/>
        <w:autoSpaceDN w:val="0"/>
        <w:adjustRightInd w:val="0"/>
        <w:rPr>
          <w:rFonts w:eastAsia="Calibri"/>
          <w:szCs w:val="24"/>
        </w:rPr>
      </w:pPr>
      <w:r w:rsidRPr="001B5681">
        <w:rPr>
          <w:rFonts w:eastAsia="Calibri"/>
          <w:szCs w:val="24"/>
        </w:rPr>
        <w:t xml:space="preserve">                              (полный почтовый адрес ОО) </w:t>
      </w:r>
    </w:p>
    <w:p w:rsidR="00124C7C" w:rsidRPr="001B5681" w:rsidRDefault="00124C7C" w:rsidP="00124C7C">
      <w:pPr>
        <w:autoSpaceDE w:val="0"/>
        <w:autoSpaceDN w:val="0"/>
        <w:adjustRightInd w:val="0"/>
        <w:rPr>
          <w:rFonts w:eastAsia="Calibri"/>
          <w:szCs w:val="24"/>
        </w:rPr>
      </w:pPr>
      <w:r w:rsidRPr="001B5681">
        <w:rPr>
          <w:rFonts w:eastAsia="Calibri"/>
          <w:szCs w:val="24"/>
        </w:rPr>
        <w:t xml:space="preserve">Сайт: ________________________________________________________________. </w:t>
      </w:r>
    </w:p>
    <w:p w:rsidR="00124C7C" w:rsidRPr="001B5681" w:rsidRDefault="00124C7C" w:rsidP="00124C7C">
      <w:pPr>
        <w:autoSpaceDE w:val="0"/>
        <w:autoSpaceDN w:val="0"/>
        <w:adjustRightInd w:val="0"/>
        <w:rPr>
          <w:rFonts w:eastAsia="Calibri"/>
          <w:szCs w:val="24"/>
        </w:rPr>
      </w:pPr>
      <w:r w:rsidRPr="001B5681">
        <w:rPr>
          <w:rFonts w:eastAsia="Calibri"/>
          <w:szCs w:val="24"/>
        </w:rPr>
        <w:t xml:space="preserve">        </w:t>
      </w:r>
      <w:r w:rsidR="00623EDA">
        <w:rPr>
          <w:rFonts w:eastAsia="Calibri"/>
          <w:szCs w:val="24"/>
        </w:rPr>
        <w:t xml:space="preserve">                          </w:t>
      </w:r>
      <w:r w:rsidRPr="001B5681">
        <w:rPr>
          <w:rFonts w:eastAsia="Calibri"/>
          <w:szCs w:val="24"/>
        </w:rPr>
        <w:t xml:space="preserve"> (ссылка на сайт ОО) </w:t>
      </w:r>
    </w:p>
    <w:p w:rsidR="00124C7C" w:rsidRPr="001B5681" w:rsidRDefault="00124C7C" w:rsidP="00124C7C">
      <w:pPr>
        <w:autoSpaceDE w:val="0"/>
        <w:autoSpaceDN w:val="0"/>
        <w:adjustRightInd w:val="0"/>
        <w:rPr>
          <w:rFonts w:eastAsia="Calibri"/>
          <w:szCs w:val="24"/>
        </w:rPr>
      </w:pPr>
    </w:p>
    <w:p w:rsidR="00124C7C" w:rsidRPr="001B5681" w:rsidRDefault="00124C7C" w:rsidP="00124C7C">
      <w:pPr>
        <w:autoSpaceDE w:val="0"/>
        <w:autoSpaceDN w:val="0"/>
        <w:adjustRightInd w:val="0"/>
        <w:rPr>
          <w:rFonts w:eastAsia="Calibri"/>
          <w:szCs w:val="24"/>
        </w:rPr>
      </w:pPr>
      <w:r w:rsidRPr="001B5681">
        <w:rPr>
          <w:rFonts w:eastAsia="Calibri"/>
          <w:szCs w:val="24"/>
        </w:rPr>
        <w:t xml:space="preserve">Контактное лицо по участию в конкурсе: </w:t>
      </w:r>
    </w:p>
    <w:p w:rsidR="00124C7C" w:rsidRPr="001B5681" w:rsidRDefault="00124C7C" w:rsidP="00124C7C">
      <w:pPr>
        <w:autoSpaceDE w:val="0"/>
        <w:autoSpaceDN w:val="0"/>
        <w:adjustRightInd w:val="0"/>
        <w:rPr>
          <w:rFonts w:eastAsia="Calibri"/>
          <w:szCs w:val="24"/>
        </w:rPr>
      </w:pPr>
      <w:r w:rsidRPr="001B5681">
        <w:rPr>
          <w:rFonts w:eastAsia="Calibri"/>
          <w:i/>
          <w:iCs/>
          <w:szCs w:val="24"/>
        </w:rPr>
        <w:t xml:space="preserve">________________________________________________________________. </w:t>
      </w:r>
    </w:p>
    <w:p w:rsidR="00124C7C" w:rsidRPr="001B5681" w:rsidRDefault="00623EDA" w:rsidP="00124C7C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</w:t>
      </w:r>
      <w:r w:rsidR="00124C7C" w:rsidRPr="001B5681">
        <w:rPr>
          <w:rFonts w:eastAsia="Calibri"/>
          <w:szCs w:val="24"/>
        </w:rPr>
        <w:t xml:space="preserve"> (фамилия, имя, отчество, телефон, e-</w:t>
      </w:r>
      <w:proofErr w:type="spellStart"/>
      <w:r w:rsidR="00124C7C" w:rsidRPr="001B5681">
        <w:rPr>
          <w:rFonts w:eastAsia="Calibri"/>
          <w:szCs w:val="24"/>
        </w:rPr>
        <w:t>mail</w:t>
      </w:r>
      <w:proofErr w:type="spellEnd"/>
      <w:r w:rsidR="00124C7C" w:rsidRPr="001B5681">
        <w:rPr>
          <w:rFonts w:eastAsia="Calibri"/>
          <w:szCs w:val="24"/>
        </w:rPr>
        <w:t xml:space="preserve">) </w:t>
      </w:r>
    </w:p>
    <w:p w:rsidR="00124C7C" w:rsidRPr="001B5681" w:rsidRDefault="00124C7C" w:rsidP="00124C7C">
      <w:pPr>
        <w:autoSpaceDE w:val="0"/>
        <w:autoSpaceDN w:val="0"/>
        <w:adjustRightInd w:val="0"/>
        <w:rPr>
          <w:rFonts w:eastAsia="Calibri"/>
          <w:szCs w:val="24"/>
        </w:rPr>
      </w:pPr>
    </w:p>
    <w:p w:rsidR="00124C7C" w:rsidRPr="001B5681" w:rsidRDefault="00124C7C" w:rsidP="00124C7C">
      <w:pPr>
        <w:autoSpaceDE w:val="0"/>
        <w:autoSpaceDN w:val="0"/>
        <w:adjustRightInd w:val="0"/>
        <w:rPr>
          <w:rFonts w:eastAsia="Calibri"/>
          <w:szCs w:val="24"/>
        </w:rPr>
      </w:pPr>
    </w:p>
    <w:p w:rsidR="00124C7C" w:rsidRPr="001B5681" w:rsidRDefault="00124C7C" w:rsidP="00124C7C">
      <w:pPr>
        <w:autoSpaceDE w:val="0"/>
        <w:autoSpaceDN w:val="0"/>
        <w:adjustRightInd w:val="0"/>
        <w:rPr>
          <w:rFonts w:eastAsia="Calibri"/>
          <w:szCs w:val="24"/>
        </w:rPr>
      </w:pPr>
      <w:r w:rsidRPr="001B5681">
        <w:rPr>
          <w:rFonts w:eastAsia="Calibri"/>
          <w:szCs w:val="24"/>
        </w:rPr>
        <w:t xml:space="preserve">Председатель органа ГОУ ОО  ___________________  /_______________/                           </w:t>
      </w:r>
    </w:p>
    <w:p w:rsidR="00124C7C" w:rsidRPr="001B5681" w:rsidRDefault="00124C7C" w:rsidP="00124C7C">
      <w:pPr>
        <w:autoSpaceDE w:val="0"/>
        <w:autoSpaceDN w:val="0"/>
        <w:adjustRightInd w:val="0"/>
        <w:rPr>
          <w:rFonts w:eastAsia="Calibri"/>
          <w:szCs w:val="24"/>
        </w:rPr>
      </w:pPr>
      <w:r w:rsidRPr="001B5681">
        <w:rPr>
          <w:rFonts w:eastAsia="Calibri"/>
          <w:szCs w:val="24"/>
        </w:rPr>
        <w:t xml:space="preserve">                                                </w:t>
      </w:r>
      <w:r w:rsidR="00623EDA">
        <w:rPr>
          <w:rFonts w:eastAsia="Calibri"/>
          <w:szCs w:val="24"/>
        </w:rPr>
        <w:t xml:space="preserve">         </w:t>
      </w:r>
      <w:r w:rsidRPr="001B5681">
        <w:rPr>
          <w:rFonts w:eastAsia="Calibri"/>
          <w:szCs w:val="24"/>
        </w:rPr>
        <w:t xml:space="preserve"> (подпись)                                  ФИО </w:t>
      </w:r>
    </w:p>
    <w:p w:rsidR="00124C7C" w:rsidRPr="001B5681" w:rsidRDefault="00124C7C" w:rsidP="00124C7C">
      <w:pPr>
        <w:autoSpaceDE w:val="0"/>
        <w:autoSpaceDN w:val="0"/>
        <w:adjustRightInd w:val="0"/>
        <w:rPr>
          <w:rFonts w:eastAsia="Calibri"/>
          <w:szCs w:val="24"/>
        </w:rPr>
      </w:pPr>
      <w:r w:rsidRPr="001B5681">
        <w:rPr>
          <w:rFonts w:eastAsia="Calibri"/>
          <w:szCs w:val="24"/>
        </w:rPr>
        <w:t xml:space="preserve">Директор ОО                              ___________________ /________________/ </w:t>
      </w:r>
    </w:p>
    <w:p w:rsidR="00124C7C" w:rsidRPr="001B5681" w:rsidRDefault="00124C7C" w:rsidP="00124C7C">
      <w:pPr>
        <w:autoSpaceDE w:val="0"/>
        <w:autoSpaceDN w:val="0"/>
        <w:adjustRightInd w:val="0"/>
        <w:rPr>
          <w:rFonts w:eastAsia="Calibri"/>
          <w:szCs w:val="24"/>
        </w:rPr>
      </w:pPr>
      <w:r w:rsidRPr="001B5681">
        <w:rPr>
          <w:rFonts w:eastAsia="Calibri"/>
          <w:szCs w:val="24"/>
        </w:rPr>
        <w:t xml:space="preserve">                                                          (подпись)                                  ФИО</w:t>
      </w:r>
    </w:p>
    <w:p w:rsidR="00124C7C" w:rsidRPr="001B5681" w:rsidRDefault="00124C7C" w:rsidP="00124C7C">
      <w:pPr>
        <w:autoSpaceDE w:val="0"/>
        <w:autoSpaceDN w:val="0"/>
        <w:adjustRightInd w:val="0"/>
        <w:rPr>
          <w:rFonts w:eastAsia="Calibri"/>
          <w:szCs w:val="24"/>
        </w:rPr>
      </w:pPr>
      <w:r w:rsidRPr="001B5681">
        <w:rPr>
          <w:rFonts w:eastAsia="Calibri"/>
          <w:szCs w:val="24"/>
        </w:rPr>
        <w:t xml:space="preserve">печать </w:t>
      </w:r>
    </w:p>
    <w:p w:rsidR="00124C7C" w:rsidRPr="001B5681" w:rsidRDefault="00124C7C" w:rsidP="00124C7C">
      <w:pPr>
        <w:autoSpaceDE w:val="0"/>
        <w:autoSpaceDN w:val="0"/>
        <w:adjustRightInd w:val="0"/>
        <w:rPr>
          <w:rFonts w:eastAsia="Calibri"/>
          <w:b/>
          <w:bCs/>
          <w:szCs w:val="24"/>
        </w:rPr>
      </w:pPr>
    </w:p>
    <w:p w:rsidR="00124C7C" w:rsidRPr="001B5681" w:rsidRDefault="00124C7C" w:rsidP="00124C7C">
      <w:pPr>
        <w:autoSpaceDE w:val="0"/>
        <w:autoSpaceDN w:val="0"/>
        <w:adjustRightInd w:val="0"/>
        <w:rPr>
          <w:rFonts w:eastAsia="Calibri"/>
          <w:b/>
          <w:bCs/>
          <w:szCs w:val="24"/>
        </w:rPr>
      </w:pPr>
    </w:p>
    <w:p w:rsidR="00124C7C" w:rsidRPr="001B5681" w:rsidRDefault="00124C7C" w:rsidP="00124C7C">
      <w:pPr>
        <w:autoSpaceDE w:val="0"/>
        <w:autoSpaceDN w:val="0"/>
        <w:adjustRightInd w:val="0"/>
        <w:rPr>
          <w:rFonts w:eastAsia="Calibri"/>
          <w:szCs w:val="24"/>
        </w:rPr>
      </w:pPr>
      <w:r w:rsidRPr="001B5681">
        <w:rPr>
          <w:rFonts w:eastAsia="Calibri"/>
          <w:b/>
          <w:bCs/>
          <w:szCs w:val="24"/>
        </w:rPr>
        <w:t xml:space="preserve">Отметка о принятии заявки: </w:t>
      </w:r>
    </w:p>
    <w:p w:rsidR="00623EDA" w:rsidRDefault="00124C7C" w:rsidP="00124C7C">
      <w:pPr>
        <w:autoSpaceDE w:val="0"/>
        <w:autoSpaceDN w:val="0"/>
        <w:adjustRightInd w:val="0"/>
        <w:rPr>
          <w:rFonts w:eastAsia="Calibri"/>
          <w:b/>
          <w:bCs/>
          <w:szCs w:val="24"/>
        </w:rPr>
      </w:pPr>
      <w:r w:rsidRPr="001B5681">
        <w:rPr>
          <w:rFonts w:eastAsia="Calibri"/>
          <w:b/>
          <w:bCs/>
          <w:szCs w:val="24"/>
        </w:rPr>
        <w:t xml:space="preserve">______________         </w:t>
      </w:r>
      <w:r w:rsidR="00623EDA">
        <w:rPr>
          <w:rFonts w:eastAsia="Calibri"/>
          <w:b/>
          <w:bCs/>
          <w:szCs w:val="24"/>
        </w:rPr>
        <w:t xml:space="preserve">                            </w:t>
      </w:r>
      <w:r w:rsidRPr="001B5681">
        <w:rPr>
          <w:rFonts w:eastAsia="Calibri"/>
          <w:b/>
          <w:bCs/>
          <w:szCs w:val="24"/>
        </w:rPr>
        <w:t xml:space="preserve">   </w:t>
      </w:r>
      <w:r w:rsidR="00623EDA">
        <w:rPr>
          <w:rFonts w:eastAsia="Calibri"/>
          <w:b/>
          <w:bCs/>
          <w:szCs w:val="24"/>
        </w:rPr>
        <w:t>____________________</w:t>
      </w:r>
    </w:p>
    <w:p w:rsidR="00124C7C" w:rsidRPr="001B5681" w:rsidRDefault="00124C7C" w:rsidP="00124C7C">
      <w:pPr>
        <w:autoSpaceDE w:val="0"/>
        <w:autoSpaceDN w:val="0"/>
        <w:adjustRightInd w:val="0"/>
        <w:rPr>
          <w:rFonts w:eastAsia="Calibri"/>
          <w:szCs w:val="24"/>
        </w:rPr>
      </w:pPr>
      <w:r w:rsidRPr="001B5681">
        <w:rPr>
          <w:rFonts w:eastAsia="Calibri"/>
          <w:b/>
          <w:bCs/>
          <w:szCs w:val="24"/>
        </w:rPr>
        <w:t xml:space="preserve">  </w:t>
      </w:r>
      <w:r w:rsidRPr="001B5681">
        <w:rPr>
          <w:rFonts w:eastAsia="Calibri"/>
          <w:bCs/>
          <w:szCs w:val="24"/>
        </w:rPr>
        <w:t>подпись                                                     ра</w:t>
      </w:r>
      <w:r w:rsidRPr="001B5681">
        <w:rPr>
          <w:rFonts w:eastAsia="Calibri"/>
          <w:bCs/>
          <w:szCs w:val="24"/>
        </w:rPr>
        <w:t>с</w:t>
      </w:r>
      <w:r w:rsidRPr="001B5681">
        <w:rPr>
          <w:rFonts w:eastAsia="Calibri"/>
          <w:bCs/>
          <w:szCs w:val="24"/>
        </w:rPr>
        <w:t xml:space="preserve">шифровка подписи </w:t>
      </w:r>
    </w:p>
    <w:p w:rsidR="00124C7C" w:rsidRPr="001B5681" w:rsidRDefault="00124C7C" w:rsidP="00124C7C">
      <w:pPr>
        <w:ind w:firstLine="708"/>
        <w:jc w:val="center"/>
        <w:rPr>
          <w:rFonts w:eastAsia="Calibri"/>
          <w:b/>
          <w:bCs/>
          <w:szCs w:val="24"/>
        </w:rPr>
      </w:pPr>
    </w:p>
    <w:p w:rsidR="00124C7C" w:rsidRPr="001B5681" w:rsidRDefault="00124C7C" w:rsidP="00124C7C">
      <w:pPr>
        <w:ind w:firstLine="708"/>
        <w:jc w:val="center"/>
        <w:rPr>
          <w:rFonts w:eastAsia="Calibri"/>
          <w:b/>
          <w:bCs/>
          <w:szCs w:val="24"/>
        </w:rPr>
      </w:pPr>
    </w:p>
    <w:p w:rsidR="00124C7C" w:rsidRPr="001B5681" w:rsidRDefault="00124C7C" w:rsidP="00124C7C">
      <w:pPr>
        <w:ind w:firstLine="708"/>
        <w:jc w:val="center"/>
        <w:rPr>
          <w:rFonts w:eastAsia="Calibri"/>
          <w:b/>
          <w:bCs/>
          <w:szCs w:val="24"/>
        </w:rPr>
      </w:pPr>
    </w:p>
    <w:p w:rsidR="00124C7C" w:rsidRPr="001B5681" w:rsidRDefault="009E671E" w:rsidP="00124C7C">
      <w:pPr>
        <w:ind w:firstLine="708"/>
        <w:jc w:val="right"/>
        <w:rPr>
          <w:rFonts w:eastAsia="Calibri"/>
          <w:bCs/>
          <w:szCs w:val="24"/>
        </w:rPr>
      </w:pPr>
      <w:r w:rsidRPr="001B5681">
        <w:rPr>
          <w:rFonts w:eastAsia="Calibri"/>
          <w:bCs/>
          <w:szCs w:val="24"/>
        </w:rPr>
        <w:t>«____»____________2020</w:t>
      </w:r>
      <w:r w:rsidR="00124C7C" w:rsidRPr="001B5681">
        <w:rPr>
          <w:rFonts w:eastAsia="Calibri"/>
          <w:bCs/>
          <w:szCs w:val="24"/>
        </w:rPr>
        <w:t xml:space="preserve"> год</w:t>
      </w:r>
    </w:p>
    <w:p w:rsidR="00BE31FA" w:rsidRPr="009E671E" w:rsidRDefault="00BE31FA" w:rsidP="00124C7C">
      <w:pPr>
        <w:ind w:firstLine="708"/>
        <w:jc w:val="right"/>
        <w:rPr>
          <w:rFonts w:eastAsia="Calibri"/>
          <w:bCs/>
          <w:sz w:val="28"/>
          <w:szCs w:val="28"/>
        </w:rPr>
      </w:pPr>
    </w:p>
    <w:p w:rsidR="00BE31FA" w:rsidRPr="0034583C" w:rsidRDefault="00BE31FA" w:rsidP="00124C7C">
      <w:pPr>
        <w:ind w:firstLine="708"/>
        <w:jc w:val="right"/>
        <w:rPr>
          <w:rFonts w:eastAsia="Calibri"/>
          <w:bCs/>
          <w:color w:val="FF0000"/>
          <w:sz w:val="28"/>
          <w:szCs w:val="28"/>
        </w:rPr>
      </w:pPr>
    </w:p>
    <w:p w:rsidR="00BE31FA" w:rsidRPr="0034583C" w:rsidRDefault="00BE31FA" w:rsidP="00124C7C">
      <w:pPr>
        <w:ind w:firstLine="708"/>
        <w:jc w:val="right"/>
        <w:rPr>
          <w:rFonts w:eastAsia="Calibri"/>
          <w:bCs/>
          <w:color w:val="FF0000"/>
          <w:sz w:val="28"/>
          <w:szCs w:val="28"/>
        </w:rPr>
      </w:pPr>
    </w:p>
    <w:p w:rsidR="00BE31FA" w:rsidRDefault="00BE31FA" w:rsidP="00124C7C">
      <w:pPr>
        <w:ind w:firstLine="708"/>
        <w:jc w:val="right"/>
        <w:rPr>
          <w:rFonts w:eastAsia="Calibri"/>
          <w:bCs/>
          <w:color w:val="FF0000"/>
          <w:sz w:val="28"/>
          <w:szCs w:val="28"/>
        </w:rPr>
      </w:pPr>
    </w:p>
    <w:p w:rsidR="001B5681" w:rsidRDefault="001B5681" w:rsidP="00124C7C">
      <w:pPr>
        <w:ind w:firstLine="708"/>
        <w:jc w:val="right"/>
        <w:rPr>
          <w:rFonts w:eastAsia="Calibri"/>
          <w:bCs/>
          <w:color w:val="FF0000"/>
          <w:sz w:val="28"/>
          <w:szCs w:val="28"/>
        </w:rPr>
      </w:pPr>
    </w:p>
    <w:p w:rsidR="001B5681" w:rsidRDefault="001B5681" w:rsidP="00124C7C">
      <w:pPr>
        <w:ind w:firstLine="708"/>
        <w:jc w:val="right"/>
        <w:rPr>
          <w:rFonts w:eastAsia="Calibri"/>
          <w:bCs/>
          <w:color w:val="FF0000"/>
          <w:sz w:val="28"/>
          <w:szCs w:val="28"/>
        </w:rPr>
      </w:pPr>
    </w:p>
    <w:p w:rsidR="00623EDA" w:rsidRDefault="00623EDA" w:rsidP="00124C7C">
      <w:pPr>
        <w:ind w:firstLine="708"/>
        <w:jc w:val="right"/>
        <w:rPr>
          <w:rFonts w:eastAsia="Calibri"/>
          <w:bCs/>
          <w:color w:val="FF0000"/>
          <w:sz w:val="28"/>
          <w:szCs w:val="28"/>
        </w:rPr>
      </w:pPr>
    </w:p>
    <w:p w:rsidR="00623EDA" w:rsidRPr="0034583C" w:rsidRDefault="00623EDA" w:rsidP="00124C7C">
      <w:pPr>
        <w:ind w:firstLine="708"/>
        <w:jc w:val="right"/>
        <w:rPr>
          <w:rFonts w:eastAsia="Calibri"/>
          <w:bCs/>
          <w:color w:val="FF0000"/>
          <w:sz w:val="28"/>
          <w:szCs w:val="28"/>
        </w:rPr>
      </w:pPr>
    </w:p>
    <w:p w:rsidR="00BE31FA" w:rsidRPr="0034583C" w:rsidRDefault="00BE31FA" w:rsidP="00124C7C">
      <w:pPr>
        <w:ind w:firstLine="708"/>
        <w:jc w:val="right"/>
        <w:rPr>
          <w:rFonts w:eastAsia="Calibri"/>
          <w:bCs/>
          <w:color w:val="FF0000"/>
          <w:sz w:val="28"/>
          <w:szCs w:val="28"/>
        </w:rPr>
      </w:pPr>
    </w:p>
    <w:p w:rsidR="00BE31FA" w:rsidRPr="0034583C" w:rsidRDefault="00BE31FA" w:rsidP="00124C7C">
      <w:pPr>
        <w:ind w:firstLine="708"/>
        <w:jc w:val="right"/>
        <w:rPr>
          <w:rFonts w:eastAsia="Calibri"/>
          <w:bCs/>
          <w:color w:val="FF0000"/>
          <w:sz w:val="28"/>
          <w:szCs w:val="28"/>
        </w:rPr>
      </w:pPr>
    </w:p>
    <w:p w:rsidR="00BE31FA" w:rsidRPr="00623EDA" w:rsidRDefault="00BE31FA" w:rsidP="00BE31FA">
      <w:pPr>
        <w:ind w:firstLine="708"/>
        <w:jc w:val="right"/>
        <w:rPr>
          <w:sz w:val="22"/>
          <w:szCs w:val="22"/>
        </w:rPr>
      </w:pPr>
      <w:r w:rsidRPr="00623EDA">
        <w:rPr>
          <w:sz w:val="22"/>
          <w:szCs w:val="22"/>
        </w:rPr>
        <w:lastRenderedPageBreak/>
        <w:t>УТВЕРЖДЕН</w:t>
      </w:r>
    </w:p>
    <w:p w:rsidR="00BE31FA" w:rsidRPr="00623EDA" w:rsidRDefault="00BE31FA" w:rsidP="00BE31FA">
      <w:pPr>
        <w:ind w:firstLine="708"/>
        <w:jc w:val="right"/>
        <w:rPr>
          <w:sz w:val="22"/>
          <w:szCs w:val="22"/>
        </w:rPr>
      </w:pPr>
      <w:r w:rsidRPr="00623EDA">
        <w:rPr>
          <w:sz w:val="22"/>
          <w:szCs w:val="22"/>
        </w:rPr>
        <w:t>распоряжением комитета образования</w:t>
      </w:r>
    </w:p>
    <w:p w:rsidR="00BE31FA" w:rsidRPr="00623EDA" w:rsidRDefault="00BE31FA" w:rsidP="00BE31FA">
      <w:pPr>
        <w:ind w:firstLine="708"/>
        <w:jc w:val="right"/>
        <w:rPr>
          <w:sz w:val="22"/>
          <w:szCs w:val="22"/>
        </w:rPr>
      </w:pPr>
      <w:r w:rsidRPr="00623EDA">
        <w:rPr>
          <w:sz w:val="22"/>
          <w:szCs w:val="22"/>
        </w:rPr>
        <w:t xml:space="preserve">администрации МО </w:t>
      </w:r>
      <w:proofErr w:type="spellStart"/>
      <w:r w:rsidRPr="00623EDA">
        <w:rPr>
          <w:sz w:val="22"/>
          <w:szCs w:val="22"/>
        </w:rPr>
        <w:t>Приозерский</w:t>
      </w:r>
      <w:proofErr w:type="spellEnd"/>
      <w:r w:rsidRPr="00623EDA">
        <w:rPr>
          <w:sz w:val="22"/>
          <w:szCs w:val="22"/>
        </w:rPr>
        <w:t xml:space="preserve"> МР ЛО </w:t>
      </w:r>
    </w:p>
    <w:p w:rsidR="001B5681" w:rsidRPr="00623EDA" w:rsidRDefault="001B5681" w:rsidP="00C358A0">
      <w:pPr>
        <w:ind w:firstLine="708"/>
        <w:jc w:val="right"/>
        <w:rPr>
          <w:i/>
          <w:sz w:val="22"/>
          <w:szCs w:val="22"/>
        </w:rPr>
      </w:pPr>
      <w:r w:rsidRPr="00623EDA">
        <w:rPr>
          <w:i/>
          <w:sz w:val="22"/>
          <w:szCs w:val="22"/>
        </w:rPr>
        <w:t xml:space="preserve">№ 377-р от 29 января 2020 года   </w:t>
      </w:r>
    </w:p>
    <w:p w:rsidR="00BE31FA" w:rsidRPr="00623EDA" w:rsidRDefault="00C358A0" w:rsidP="00C358A0">
      <w:pPr>
        <w:ind w:firstLine="708"/>
        <w:jc w:val="right"/>
        <w:rPr>
          <w:sz w:val="22"/>
          <w:szCs w:val="22"/>
        </w:rPr>
      </w:pPr>
      <w:r w:rsidRPr="00623EDA">
        <w:rPr>
          <w:sz w:val="22"/>
          <w:szCs w:val="22"/>
        </w:rPr>
        <w:t xml:space="preserve"> </w:t>
      </w:r>
      <w:r w:rsidR="00BE31FA" w:rsidRPr="00623EDA">
        <w:rPr>
          <w:sz w:val="22"/>
          <w:szCs w:val="22"/>
        </w:rPr>
        <w:t>(приложение 5)</w:t>
      </w:r>
    </w:p>
    <w:p w:rsidR="00BE31FA" w:rsidRPr="0034583C" w:rsidRDefault="00BE31FA" w:rsidP="00BE31FA">
      <w:pPr>
        <w:ind w:firstLine="708"/>
        <w:jc w:val="right"/>
        <w:rPr>
          <w:color w:val="FF0000"/>
          <w:szCs w:val="24"/>
        </w:rPr>
      </w:pPr>
    </w:p>
    <w:p w:rsidR="00BE31FA" w:rsidRPr="001B5681" w:rsidRDefault="00BE31FA" w:rsidP="00BE31FA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1B5681">
        <w:rPr>
          <w:rFonts w:eastAsia="Calibri"/>
          <w:b/>
          <w:bCs/>
          <w:szCs w:val="24"/>
        </w:rPr>
        <w:t>Лист</w:t>
      </w:r>
    </w:p>
    <w:p w:rsidR="00BE31FA" w:rsidRPr="001B5681" w:rsidRDefault="00BE31FA" w:rsidP="00BE31FA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1B5681">
        <w:rPr>
          <w:rFonts w:eastAsia="Calibri"/>
          <w:b/>
          <w:bCs/>
          <w:szCs w:val="24"/>
        </w:rPr>
        <w:t>оценки результата муниципального конкурса по выявлению перспективных мод</w:t>
      </w:r>
      <w:r w:rsidRPr="001B5681">
        <w:rPr>
          <w:rFonts w:eastAsia="Calibri"/>
          <w:b/>
          <w:bCs/>
          <w:szCs w:val="24"/>
        </w:rPr>
        <w:t>е</w:t>
      </w:r>
      <w:r w:rsidRPr="001B5681">
        <w:rPr>
          <w:rFonts w:eastAsia="Calibri"/>
          <w:b/>
          <w:bCs/>
          <w:szCs w:val="24"/>
        </w:rPr>
        <w:t>лей государственно-общественного управления образован</w:t>
      </w:r>
      <w:r w:rsidRPr="001B5681">
        <w:rPr>
          <w:rFonts w:eastAsia="Calibri"/>
          <w:b/>
          <w:bCs/>
          <w:szCs w:val="24"/>
        </w:rPr>
        <w:t>и</w:t>
      </w:r>
      <w:r w:rsidRPr="001B5681">
        <w:rPr>
          <w:rFonts w:eastAsia="Calibri"/>
          <w:b/>
          <w:bCs/>
          <w:szCs w:val="24"/>
        </w:rPr>
        <w:t xml:space="preserve">ем в </w:t>
      </w:r>
      <w:r w:rsidR="009E671E" w:rsidRPr="001B5681">
        <w:rPr>
          <w:rFonts w:eastAsia="Calibri"/>
          <w:b/>
          <w:bCs/>
          <w:szCs w:val="24"/>
        </w:rPr>
        <w:t>2020</w:t>
      </w:r>
      <w:r w:rsidRPr="001B5681">
        <w:rPr>
          <w:rFonts w:eastAsia="Calibri"/>
          <w:b/>
          <w:bCs/>
          <w:szCs w:val="24"/>
        </w:rPr>
        <w:t xml:space="preserve"> году</w:t>
      </w:r>
    </w:p>
    <w:p w:rsidR="00BE31FA" w:rsidRPr="001B5681" w:rsidRDefault="00BE31FA" w:rsidP="00BE31FA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  <w:r w:rsidRPr="001B5681">
        <w:rPr>
          <w:rFonts w:eastAsia="Calibri"/>
          <w:b/>
          <w:bCs/>
          <w:szCs w:val="24"/>
        </w:rPr>
        <w:t>первый тур Конкурса</w:t>
      </w:r>
    </w:p>
    <w:p w:rsidR="00BE31FA" w:rsidRPr="001B5681" w:rsidRDefault="00BE31FA" w:rsidP="00BE31FA">
      <w:pPr>
        <w:autoSpaceDE w:val="0"/>
        <w:autoSpaceDN w:val="0"/>
        <w:adjustRightInd w:val="0"/>
        <w:jc w:val="center"/>
        <w:rPr>
          <w:rFonts w:eastAsia="Calibri"/>
          <w:b/>
          <w:szCs w:val="24"/>
        </w:rPr>
      </w:pPr>
    </w:p>
    <w:p w:rsidR="00BE31FA" w:rsidRPr="001B5681" w:rsidRDefault="00BE31FA" w:rsidP="004C1668">
      <w:pPr>
        <w:rPr>
          <w:rFonts w:eastAsia="Calibri"/>
          <w:bCs/>
          <w:szCs w:val="24"/>
        </w:rPr>
      </w:pPr>
      <w:r w:rsidRPr="001B5681">
        <w:rPr>
          <w:rFonts w:eastAsia="Calibri"/>
          <w:bCs/>
          <w:szCs w:val="24"/>
        </w:rPr>
        <w:t>Участник первого тура Конкурса</w:t>
      </w:r>
      <w:r w:rsidR="004C1668" w:rsidRPr="001B5681">
        <w:rPr>
          <w:rFonts w:eastAsia="Calibri"/>
          <w:bCs/>
          <w:szCs w:val="24"/>
        </w:rPr>
        <w:t xml:space="preserve">             </w:t>
      </w:r>
      <w:r w:rsidRPr="001B5681">
        <w:rPr>
          <w:rFonts w:eastAsia="Calibri"/>
          <w:bCs/>
          <w:szCs w:val="24"/>
        </w:rPr>
        <w:t>_______________________________</w:t>
      </w:r>
    </w:p>
    <w:p w:rsidR="008357FC" w:rsidRPr="001B5681" w:rsidRDefault="008357FC" w:rsidP="00BE31FA">
      <w:pPr>
        <w:ind w:firstLine="708"/>
        <w:rPr>
          <w:rFonts w:eastAsia="Calibri"/>
          <w:bCs/>
          <w:szCs w:val="24"/>
        </w:rPr>
      </w:pPr>
      <w:r w:rsidRPr="001B5681">
        <w:rPr>
          <w:rFonts w:eastAsia="Calibri"/>
          <w:bCs/>
          <w:szCs w:val="24"/>
        </w:rPr>
        <w:t xml:space="preserve">                                            </w:t>
      </w:r>
      <w:r w:rsidR="00623EDA">
        <w:rPr>
          <w:rFonts w:eastAsia="Calibri"/>
          <w:bCs/>
          <w:szCs w:val="24"/>
        </w:rPr>
        <w:t xml:space="preserve">                     </w:t>
      </w:r>
      <w:r w:rsidRPr="001B5681">
        <w:rPr>
          <w:rFonts w:eastAsia="Calibri"/>
          <w:bCs/>
          <w:szCs w:val="24"/>
        </w:rPr>
        <w:t xml:space="preserve">  наименование участн</w:t>
      </w:r>
      <w:r w:rsidRPr="001B5681">
        <w:rPr>
          <w:rFonts w:eastAsia="Calibri"/>
          <w:bCs/>
          <w:szCs w:val="24"/>
        </w:rPr>
        <w:t>и</w:t>
      </w:r>
      <w:r w:rsidRPr="001B5681">
        <w:rPr>
          <w:rFonts w:eastAsia="Calibri"/>
          <w:bCs/>
          <w:szCs w:val="24"/>
        </w:rPr>
        <w:t>ка</w:t>
      </w:r>
    </w:p>
    <w:p w:rsidR="004C1668" w:rsidRPr="001B5681" w:rsidRDefault="004C1668" w:rsidP="00BE31FA">
      <w:pPr>
        <w:ind w:firstLine="708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131"/>
        <w:gridCol w:w="1276"/>
        <w:gridCol w:w="1102"/>
      </w:tblGrid>
      <w:tr w:rsidR="001A662B" w:rsidRPr="001B5681" w:rsidTr="00954BA3">
        <w:tc>
          <w:tcPr>
            <w:tcW w:w="6062" w:type="dxa"/>
            <w:shd w:val="clear" w:color="auto" w:fill="auto"/>
          </w:tcPr>
          <w:p w:rsidR="009E2CB1" w:rsidRPr="001B5681" w:rsidRDefault="009E2CB1" w:rsidP="00954BA3">
            <w:pPr>
              <w:jc w:val="center"/>
              <w:rPr>
                <w:b/>
                <w:szCs w:val="24"/>
              </w:rPr>
            </w:pPr>
            <w:r w:rsidRPr="001B5681">
              <w:rPr>
                <w:b/>
                <w:szCs w:val="24"/>
              </w:rPr>
              <w:t>Критерии</w:t>
            </w:r>
          </w:p>
        </w:tc>
        <w:tc>
          <w:tcPr>
            <w:tcW w:w="1131" w:type="dxa"/>
            <w:shd w:val="clear" w:color="auto" w:fill="auto"/>
          </w:tcPr>
          <w:p w:rsidR="009E2CB1" w:rsidRPr="001B5681" w:rsidRDefault="009E2CB1" w:rsidP="00954BA3">
            <w:pPr>
              <w:pStyle w:val="Default"/>
              <w:jc w:val="center"/>
              <w:rPr>
                <w:color w:val="auto"/>
              </w:rPr>
            </w:pPr>
            <w:r w:rsidRPr="001B5681">
              <w:rPr>
                <w:b/>
                <w:bCs/>
                <w:color w:val="auto"/>
              </w:rPr>
              <w:t>От 0 до 2 ба</w:t>
            </w:r>
            <w:r w:rsidRPr="001B5681">
              <w:rPr>
                <w:b/>
                <w:bCs/>
                <w:color w:val="auto"/>
              </w:rPr>
              <w:t>л</w:t>
            </w:r>
            <w:r w:rsidRPr="001B5681">
              <w:rPr>
                <w:b/>
                <w:bCs/>
                <w:color w:val="auto"/>
              </w:rPr>
              <w:t>лов</w:t>
            </w:r>
          </w:p>
        </w:tc>
        <w:tc>
          <w:tcPr>
            <w:tcW w:w="1276" w:type="dxa"/>
            <w:shd w:val="clear" w:color="auto" w:fill="auto"/>
          </w:tcPr>
          <w:p w:rsidR="009E2CB1" w:rsidRPr="001B5681" w:rsidRDefault="009E2CB1" w:rsidP="00954BA3">
            <w:pPr>
              <w:pStyle w:val="Default"/>
              <w:jc w:val="center"/>
              <w:rPr>
                <w:color w:val="auto"/>
              </w:rPr>
            </w:pPr>
            <w:r w:rsidRPr="001B5681">
              <w:rPr>
                <w:b/>
                <w:bCs/>
                <w:color w:val="auto"/>
              </w:rPr>
              <w:t>От 3 до 4 ба</w:t>
            </w:r>
            <w:r w:rsidRPr="001B5681">
              <w:rPr>
                <w:b/>
                <w:bCs/>
                <w:color w:val="auto"/>
              </w:rPr>
              <w:t>л</w:t>
            </w:r>
            <w:r w:rsidRPr="001B5681">
              <w:rPr>
                <w:b/>
                <w:bCs/>
                <w:color w:val="auto"/>
              </w:rPr>
              <w:t>лов</w:t>
            </w:r>
          </w:p>
        </w:tc>
        <w:tc>
          <w:tcPr>
            <w:tcW w:w="1102" w:type="dxa"/>
            <w:shd w:val="clear" w:color="auto" w:fill="auto"/>
          </w:tcPr>
          <w:p w:rsidR="009E2CB1" w:rsidRPr="001B5681" w:rsidRDefault="009E2CB1" w:rsidP="00954BA3">
            <w:pPr>
              <w:pStyle w:val="Default"/>
              <w:jc w:val="center"/>
              <w:rPr>
                <w:color w:val="auto"/>
              </w:rPr>
            </w:pPr>
            <w:r w:rsidRPr="001B5681">
              <w:rPr>
                <w:b/>
                <w:bCs/>
                <w:color w:val="auto"/>
              </w:rPr>
              <w:t>От 5 до 6 ба</w:t>
            </w:r>
            <w:r w:rsidRPr="001B5681">
              <w:rPr>
                <w:b/>
                <w:bCs/>
                <w:color w:val="auto"/>
              </w:rPr>
              <w:t>л</w:t>
            </w:r>
            <w:r w:rsidRPr="001B5681">
              <w:rPr>
                <w:b/>
                <w:bCs/>
                <w:color w:val="auto"/>
              </w:rPr>
              <w:t>лов</w:t>
            </w:r>
          </w:p>
        </w:tc>
      </w:tr>
      <w:tr w:rsidR="001A662B" w:rsidRPr="001B5681" w:rsidTr="00954BA3">
        <w:tc>
          <w:tcPr>
            <w:tcW w:w="6062" w:type="dxa"/>
            <w:shd w:val="clear" w:color="auto" w:fill="auto"/>
          </w:tcPr>
          <w:p w:rsidR="009E2CB1" w:rsidRPr="001B5681" w:rsidRDefault="00E216CE" w:rsidP="00534D39">
            <w:pPr>
              <w:jc w:val="both"/>
              <w:rPr>
                <w:szCs w:val="24"/>
              </w:rPr>
            </w:pPr>
            <w:r w:rsidRPr="001B5681">
              <w:rPr>
                <w:b/>
                <w:szCs w:val="24"/>
              </w:rPr>
              <w:t>1</w:t>
            </w:r>
            <w:r w:rsidRPr="001B5681">
              <w:rPr>
                <w:szCs w:val="24"/>
              </w:rPr>
              <w:t>. Наличие локальных нормативных актов и других д</w:t>
            </w:r>
            <w:r w:rsidRPr="001B5681">
              <w:rPr>
                <w:szCs w:val="24"/>
              </w:rPr>
              <w:t>о</w:t>
            </w:r>
            <w:r w:rsidRPr="001B5681">
              <w:rPr>
                <w:szCs w:val="24"/>
              </w:rPr>
              <w:t>кументов, регламентирующих организацию деятельн</w:t>
            </w:r>
            <w:r w:rsidRPr="001B5681">
              <w:rPr>
                <w:szCs w:val="24"/>
              </w:rPr>
              <w:t>о</w:t>
            </w:r>
            <w:r w:rsidRPr="001B5681">
              <w:rPr>
                <w:szCs w:val="24"/>
              </w:rPr>
              <w:t>сти органа государственно-общественного управления образовательной организа</w:t>
            </w:r>
            <w:r w:rsidR="00582687" w:rsidRPr="001B5681">
              <w:rPr>
                <w:szCs w:val="24"/>
              </w:rPr>
              <w:t>ции в соответствии с осно</w:t>
            </w:r>
            <w:r w:rsidR="00582687" w:rsidRPr="001B5681">
              <w:rPr>
                <w:szCs w:val="24"/>
              </w:rPr>
              <w:t>в</w:t>
            </w:r>
            <w:r w:rsidR="00582687" w:rsidRPr="001B5681">
              <w:rPr>
                <w:szCs w:val="24"/>
              </w:rPr>
              <w:t>ными</w:t>
            </w:r>
            <w:r w:rsidRPr="001B5681">
              <w:rPr>
                <w:szCs w:val="24"/>
              </w:rPr>
              <w:t xml:space="preserve"> комп</w:t>
            </w:r>
            <w:r w:rsidRPr="001B5681">
              <w:rPr>
                <w:szCs w:val="24"/>
              </w:rPr>
              <w:t>е</w:t>
            </w:r>
            <w:r w:rsidRPr="001B5681">
              <w:rPr>
                <w:szCs w:val="24"/>
              </w:rPr>
              <w:t xml:space="preserve">тенциями, указанными </w:t>
            </w:r>
            <w:r w:rsidRPr="001B5681">
              <w:rPr>
                <w:i/>
                <w:szCs w:val="24"/>
              </w:rPr>
              <w:t>в</w:t>
            </w:r>
            <w:r w:rsidRPr="001B5681">
              <w:rPr>
                <w:szCs w:val="24"/>
              </w:rPr>
              <w:t xml:space="preserve"> </w:t>
            </w:r>
            <w:r w:rsidR="00534D39" w:rsidRPr="001B5681">
              <w:rPr>
                <w:i/>
                <w:szCs w:val="24"/>
              </w:rPr>
              <w:t>разд.</w:t>
            </w:r>
            <w:r w:rsidR="00534D39" w:rsidRPr="001B5681">
              <w:rPr>
                <w:i/>
                <w:szCs w:val="24"/>
                <w:lang w:val="en-US"/>
              </w:rPr>
              <w:t>III</w:t>
            </w:r>
            <w:r w:rsidR="00534D39" w:rsidRPr="001B5681">
              <w:rPr>
                <w:i/>
                <w:szCs w:val="24"/>
              </w:rPr>
              <w:t xml:space="preserve"> пример. Полож</w:t>
            </w:r>
            <w:r w:rsidR="00534D39" w:rsidRPr="001B5681">
              <w:rPr>
                <w:i/>
                <w:szCs w:val="24"/>
              </w:rPr>
              <w:t>е</w:t>
            </w:r>
            <w:r w:rsidR="00534D39" w:rsidRPr="001B5681">
              <w:rPr>
                <w:i/>
                <w:szCs w:val="24"/>
              </w:rPr>
              <w:t xml:space="preserve">ния утв. Распоряжением КО и </w:t>
            </w:r>
            <w:proofErr w:type="gramStart"/>
            <w:r w:rsidR="00534D39" w:rsidRPr="001B5681">
              <w:rPr>
                <w:i/>
                <w:szCs w:val="24"/>
              </w:rPr>
              <w:t>ПО ЛО</w:t>
            </w:r>
            <w:proofErr w:type="gramEnd"/>
            <w:r w:rsidR="00534D39" w:rsidRPr="001B5681">
              <w:rPr>
                <w:i/>
                <w:szCs w:val="24"/>
              </w:rPr>
              <w:t xml:space="preserve"> от «27» января 2011 года  № 97</w:t>
            </w:r>
          </w:p>
        </w:tc>
        <w:tc>
          <w:tcPr>
            <w:tcW w:w="1131" w:type="dxa"/>
            <w:shd w:val="clear" w:color="auto" w:fill="auto"/>
          </w:tcPr>
          <w:p w:rsidR="009E2CB1" w:rsidRPr="001B5681" w:rsidRDefault="009E2CB1" w:rsidP="00BE31FA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2CB1" w:rsidRPr="001B5681" w:rsidRDefault="009E2CB1" w:rsidP="00BE31FA">
            <w:pPr>
              <w:rPr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9E2CB1" w:rsidRPr="001B5681" w:rsidRDefault="009E2CB1" w:rsidP="00BE31FA">
            <w:pPr>
              <w:rPr>
                <w:szCs w:val="24"/>
              </w:rPr>
            </w:pPr>
          </w:p>
        </w:tc>
      </w:tr>
      <w:tr w:rsidR="001A662B" w:rsidRPr="001B5681" w:rsidTr="00954BA3">
        <w:tc>
          <w:tcPr>
            <w:tcW w:w="6062" w:type="dxa"/>
            <w:shd w:val="clear" w:color="auto" w:fill="auto"/>
          </w:tcPr>
          <w:p w:rsidR="009E2CB1" w:rsidRPr="001B5681" w:rsidRDefault="00E216CE" w:rsidP="00534D39">
            <w:pPr>
              <w:jc w:val="both"/>
              <w:rPr>
                <w:szCs w:val="24"/>
              </w:rPr>
            </w:pPr>
            <w:r w:rsidRPr="001B5681">
              <w:rPr>
                <w:b/>
                <w:szCs w:val="24"/>
              </w:rPr>
              <w:t>2.</w:t>
            </w:r>
            <w:r w:rsidRPr="001B5681">
              <w:rPr>
                <w:szCs w:val="24"/>
              </w:rPr>
              <w:t xml:space="preserve"> Структура органа государственно-общественного управления образовательной организации в соотве</w:t>
            </w:r>
            <w:r w:rsidRPr="001B5681">
              <w:rPr>
                <w:szCs w:val="24"/>
              </w:rPr>
              <w:t>т</w:t>
            </w:r>
            <w:r w:rsidRPr="001B5681">
              <w:rPr>
                <w:szCs w:val="24"/>
              </w:rPr>
              <w:t xml:space="preserve">ствии </w:t>
            </w:r>
            <w:r w:rsidRPr="001B5681">
              <w:rPr>
                <w:i/>
                <w:szCs w:val="24"/>
              </w:rPr>
              <w:t xml:space="preserve">с </w:t>
            </w:r>
            <w:r w:rsidR="00582687" w:rsidRPr="001B5681">
              <w:rPr>
                <w:i/>
                <w:szCs w:val="24"/>
              </w:rPr>
              <w:t>разд.</w:t>
            </w:r>
            <w:r w:rsidR="00582687" w:rsidRPr="001B5681">
              <w:rPr>
                <w:i/>
                <w:szCs w:val="24"/>
                <w:lang w:val="en-US"/>
              </w:rPr>
              <w:t>II</w:t>
            </w:r>
            <w:r w:rsidR="00582687" w:rsidRPr="001B5681">
              <w:rPr>
                <w:i/>
                <w:szCs w:val="24"/>
              </w:rPr>
              <w:t xml:space="preserve"> </w:t>
            </w:r>
            <w:r w:rsidR="00534D39" w:rsidRPr="001B5681">
              <w:rPr>
                <w:i/>
                <w:szCs w:val="24"/>
              </w:rPr>
              <w:t>пример. Пол</w:t>
            </w:r>
            <w:r w:rsidR="00534D39" w:rsidRPr="001B5681">
              <w:rPr>
                <w:i/>
                <w:szCs w:val="24"/>
              </w:rPr>
              <w:t>о</w:t>
            </w:r>
            <w:r w:rsidR="00534D39" w:rsidRPr="001B5681">
              <w:rPr>
                <w:i/>
                <w:szCs w:val="24"/>
              </w:rPr>
              <w:t>жения</w:t>
            </w:r>
          </w:p>
        </w:tc>
        <w:tc>
          <w:tcPr>
            <w:tcW w:w="1131" w:type="dxa"/>
            <w:shd w:val="clear" w:color="auto" w:fill="auto"/>
          </w:tcPr>
          <w:p w:rsidR="009E2CB1" w:rsidRPr="001B5681" w:rsidRDefault="009E2CB1" w:rsidP="00BE31FA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2CB1" w:rsidRPr="001B5681" w:rsidRDefault="009E2CB1" w:rsidP="00BE31FA">
            <w:pPr>
              <w:rPr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9E2CB1" w:rsidRPr="001B5681" w:rsidRDefault="009E2CB1" w:rsidP="00BE31FA">
            <w:pPr>
              <w:rPr>
                <w:szCs w:val="24"/>
              </w:rPr>
            </w:pPr>
          </w:p>
        </w:tc>
      </w:tr>
      <w:tr w:rsidR="001A662B" w:rsidRPr="001B5681" w:rsidTr="00954BA3">
        <w:tc>
          <w:tcPr>
            <w:tcW w:w="6062" w:type="dxa"/>
            <w:shd w:val="clear" w:color="auto" w:fill="auto"/>
          </w:tcPr>
          <w:p w:rsidR="009E2CB1" w:rsidRPr="001B5681" w:rsidRDefault="00E216CE" w:rsidP="00954BA3">
            <w:pPr>
              <w:jc w:val="both"/>
              <w:rPr>
                <w:szCs w:val="24"/>
              </w:rPr>
            </w:pPr>
            <w:r w:rsidRPr="001B5681">
              <w:rPr>
                <w:b/>
                <w:szCs w:val="24"/>
              </w:rPr>
              <w:t>3.</w:t>
            </w:r>
            <w:r w:rsidRPr="001B5681">
              <w:rPr>
                <w:szCs w:val="24"/>
              </w:rPr>
              <w:t xml:space="preserve"> Реализованные компетенции органа госуда</w:t>
            </w:r>
            <w:r w:rsidRPr="001B5681">
              <w:rPr>
                <w:szCs w:val="24"/>
              </w:rPr>
              <w:t>р</w:t>
            </w:r>
            <w:r w:rsidRPr="001B5681">
              <w:rPr>
                <w:szCs w:val="24"/>
              </w:rPr>
              <w:t>ственно-общественного управления образовательной организ</w:t>
            </w:r>
            <w:r w:rsidRPr="001B5681">
              <w:rPr>
                <w:szCs w:val="24"/>
              </w:rPr>
              <w:t>а</w:t>
            </w:r>
            <w:r w:rsidRPr="001B5681">
              <w:rPr>
                <w:szCs w:val="24"/>
              </w:rPr>
              <w:t xml:space="preserve">ции, </w:t>
            </w:r>
            <w:r w:rsidRPr="001B5681">
              <w:rPr>
                <w:i/>
                <w:szCs w:val="24"/>
              </w:rPr>
              <w:t>указанные в</w:t>
            </w:r>
            <w:r w:rsidR="00534D39" w:rsidRPr="001B5681">
              <w:rPr>
                <w:szCs w:val="24"/>
              </w:rPr>
              <w:t xml:space="preserve"> </w:t>
            </w:r>
            <w:r w:rsidR="00534D39" w:rsidRPr="001B5681">
              <w:rPr>
                <w:i/>
                <w:szCs w:val="24"/>
              </w:rPr>
              <w:t xml:space="preserve">разд. III </w:t>
            </w:r>
            <w:r w:rsidRPr="001B5681">
              <w:rPr>
                <w:i/>
                <w:szCs w:val="24"/>
              </w:rPr>
              <w:t xml:space="preserve"> п. 14, 15.1, 15.2, 15.3 </w:t>
            </w:r>
            <w:r w:rsidR="00582687" w:rsidRPr="001B5681">
              <w:rPr>
                <w:i/>
                <w:szCs w:val="24"/>
              </w:rPr>
              <w:t>приме</w:t>
            </w:r>
            <w:r w:rsidR="00582687" w:rsidRPr="001B5681">
              <w:rPr>
                <w:i/>
                <w:szCs w:val="24"/>
              </w:rPr>
              <w:t>р</w:t>
            </w:r>
            <w:r w:rsidR="00582687" w:rsidRPr="001B5681">
              <w:rPr>
                <w:i/>
                <w:szCs w:val="24"/>
              </w:rPr>
              <w:t xml:space="preserve">ного </w:t>
            </w:r>
            <w:r w:rsidRPr="001B5681">
              <w:rPr>
                <w:i/>
                <w:szCs w:val="24"/>
              </w:rPr>
              <w:t>Положения</w:t>
            </w:r>
          </w:p>
        </w:tc>
        <w:tc>
          <w:tcPr>
            <w:tcW w:w="1131" w:type="dxa"/>
            <w:shd w:val="clear" w:color="auto" w:fill="auto"/>
          </w:tcPr>
          <w:p w:rsidR="009E2CB1" w:rsidRPr="001B5681" w:rsidRDefault="009E2CB1" w:rsidP="00BE31FA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2CB1" w:rsidRPr="001B5681" w:rsidRDefault="009E2CB1" w:rsidP="00BE31FA">
            <w:pPr>
              <w:rPr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9E2CB1" w:rsidRPr="001B5681" w:rsidRDefault="009E2CB1" w:rsidP="00BE31FA">
            <w:pPr>
              <w:rPr>
                <w:szCs w:val="24"/>
              </w:rPr>
            </w:pPr>
          </w:p>
        </w:tc>
      </w:tr>
      <w:tr w:rsidR="001A662B" w:rsidRPr="001B5681" w:rsidTr="00954BA3">
        <w:tc>
          <w:tcPr>
            <w:tcW w:w="6062" w:type="dxa"/>
            <w:shd w:val="clear" w:color="auto" w:fill="auto"/>
          </w:tcPr>
          <w:p w:rsidR="009E2CB1" w:rsidRPr="001B5681" w:rsidRDefault="00E216CE" w:rsidP="00954BA3">
            <w:pPr>
              <w:jc w:val="both"/>
              <w:rPr>
                <w:szCs w:val="24"/>
              </w:rPr>
            </w:pPr>
            <w:r w:rsidRPr="001B5681">
              <w:rPr>
                <w:b/>
                <w:szCs w:val="24"/>
              </w:rPr>
              <w:t>4.</w:t>
            </w:r>
            <w:r w:rsidRPr="001B5681">
              <w:rPr>
                <w:szCs w:val="24"/>
              </w:rPr>
              <w:t xml:space="preserve"> Реализация дополнительных компетенций органа го</w:t>
            </w:r>
            <w:r w:rsidRPr="001B5681">
              <w:rPr>
                <w:szCs w:val="24"/>
              </w:rPr>
              <w:t>с</w:t>
            </w:r>
            <w:r w:rsidRPr="001B5681">
              <w:rPr>
                <w:szCs w:val="24"/>
              </w:rPr>
              <w:t>ударственно-общественного управления образовател</w:t>
            </w:r>
            <w:r w:rsidRPr="001B5681">
              <w:rPr>
                <w:szCs w:val="24"/>
              </w:rPr>
              <w:t>ь</w:t>
            </w:r>
            <w:r w:rsidRPr="001B5681">
              <w:rPr>
                <w:szCs w:val="24"/>
              </w:rPr>
              <w:t>ной о</w:t>
            </w:r>
            <w:r w:rsidR="00582687" w:rsidRPr="001B5681">
              <w:rPr>
                <w:szCs w:val="24"/>
              </w:rPr>
              <w:t xml:space="preserve">рганизации, </w:t>
            </w:r>
            <w:r w:rsidR="00582687" w:rsidRPr="001B5681">
              <w:rPr>
                <w:i/>
                <w:szCs w:val="24"/>
              </w:rPr>
              <w:t xml:space="preserve">указанных в п. </w:t>
            </w:r>
            <w:r w:rsidRPr="001B5681">
              <w:rPr>
                <w:i/>
                <w:szCs w:val="24"/>
              </w:rPr>
              <w:t xml:space="preserve"> 15.4 и 16 </w:t>
            </w:r>
            <w:r w:rsidR="00582687" w:rsidRPr="001B5681">
              <w:rPr>
                <w:i/>
                <w:szCs w:val="24"/>
              </w:rPr>
              <w:t xml:space="preserve">примерного </w:t>
            </w:r>
            <w:r w:rsidRPr="001B5681">
              <w:rPr>
                <w:i/>
                <w:szCs w:val="24"/>
              </w:rPr>
              <w:t>Положения</w:t>
            </w:r>
          </w:p>
        </w:tc>
        <w:tc>
          <w:tcPr>
            <w:tcW w:w="1131" w:type="dxa"/>
            <w:shd w:val="clear" w:color="auto" w:fill="auto"/>
          </w:tcPr>
          <w:p w:rsidR="009E2CB1" w:rsidRPr="001B5681" w:rsidRDefault="009E2CB1" w:rsidP="00BE31FA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2CB1" w:rsidRPr="001B5681" w:rsidRDefault="009E2CB1" w:rsidP="00BE31FA">
            <w:pPr>
              <w:rPr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9E2CB1" w:rsidRPr="001B5681" w:rsidRDefault="009E2CB1" w:rsidP="00BE31FA">
            <w:pPr>
              <w:rPr>
                <w:szCs w:val="24"/>
              </w:rPr>
            </w:pPr>
          </w:p>
        </w:tc>
      </w:tr>
      <w:tr w:rsidR="001A662B" w:rsidRPr="001B5681" w:rsidTr="00954BA3">
        <w:tc>
          <w:tcPr>
            <w:tcW w:w="6062" w:type="dxa"/>
            <w:shd w:val="clear" w:color="auto" w:fill="auto"/>
          </w:tcPr>
          <w:p w:rsidR="00E216CE" w:rsidRPr="001B5681" w:rsidRDefault="005C5653" w:rsidP="00954BA3">
            <w:pPr>
              <w:jc w:val="both"/>
              <w:rPr>
                <w:szCs w:val="24"/>
              </w:rPr>
            </w:pPr>
            <w:r w:rsidRPr="001B5681">
              <w:rPr>
                <w:b/>
                <w:szCs w:val="24"/>
              </w:rPr>
              <w:t>5.</w:t>
            </w:r>
            <w:r w:rsidRPr="001B5681">
              <w:rPr>
                <w:szCs w:val="24"/>
              </w:rPr>
              <w:t xml:space="preserve"> Степень готовности представителей гражданских и</w:t>
            </w:r>
            <w:r w:rsidRPr="001B5681">
              <w:rPr>
                <w:szCs w:val="24"/>
              </w:rPr>
              <w:t>н</w:t>
            </w:r>
            <w:r w:rsidRPr="001B5681">
              <w:rPr>
                <w:szCs w:val="24"/>
              </w:rPr>
              <w:t>ститутов и педагогического сообщества к работе в о</w:t>
            </w:r>
            <w:r w:rsidRPr="001B5681">
              <w:rPr>
                <w:szCs w:val="24"/>
              </w:rPr>
              <w:t>р</w:t>
            </w:r>
            <w:r w:rsidRPr="001B5681">
              <w:rPr>
                <w:szCs w:val="24"/>
              </w:rPr>
              <w:t>гане государственно-общественного управления образ</w:t>
            </w:r>
            <w:r w:rsidRPr="001B5681">
              <w:rPr>
                <w:szCs w:val="24"/>
              </w:rPr>
              <w:t>о</w:t>
            </w:r>
            <w:r w:rsidRPr="001B5681">
              <w:rPr>
                <w:szCs w:val="24"/>
              </w:rPr>
              <w:t>вательной организации (количество обученных, прим</w:t>
            </w:r>
            <w:r w:rsidRPr="001B5681">
              <w:rPr>
                <w:szCs w:val="24"/>
              </w:rPr>
              <w:t>е</w:t>
            </w:r>
            <w:r w:rsidRPr="001B5681">
              <w:rPr>
                <w:szCs w:val="24"/>
              </w:rPr>
              <w:t>нение полученных или имеющихся знаний, умений и навыков в деятельности органа государственно-общественного управления образовательной организ</w:t>
            </w:r>
            <w:r w:rsidRPr="001B5681">
              <w:rPr>
                <w:szCs w:val="24"/>
              </w:rPr>
              <w:t>а</w:t>
            </w:r>
            <w:r w:rsidRPr="001B5681">
              <w:rPr>
                <w:szCs w:val="24"/>
              </w:rPr>
              <w:t>ции)</w:t>
            </w:r>
          </w:p>
        </w:tc>
        <w:tc>
          <w:tcPr>
            <w:tcW w:w="1131" w:type="dxa"/>
            <w:shd w:val="clear" w:color="auto" w:fill="auto"/>
          </w:tcPr>
          <w:p w:rsidR="00E216CE" w:rsidRPr="001B5681" w:rsidRDefault="00E216CE" w:rsidP="00BE31FA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16CE" w:rsidRPr="001B5681" w:rsidRDefault="00E216CE" w:rsidP="00BE31FA">
            <w:pPr>
              <w:rPr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E216CE" w:rsidRPr="001B5681" w:rsidRDefault="00E216CE" w:rsidP="00BE31FA">
            <w:pPr>
              <w:rPr>
                <w:szCs w:val="24"/>
              </w:rPr>
            </w:pPr>
          </w:p>
        </w:tc>
      </w:tr>
      <w:tr w:rsidR="001A662B" w:rsidRPr="001B5681" w:rsidTr="00954BA3">
        <w:tc>
          <w:tcPr>
            <w:tcW w:w="6062" w:type="dxa"/>
            <w:shd w:val="clear" w:color="auto" w:fill="auto"/>
          </w:tcPr>
          <w:p w:rsidR="00E216CE" w:rsidRPr="001B5681" w:rsidRDefault="00C7460B" w:rsidP="00954BA3">
            <w:pPr>
              <w:jc w:val="both"/>
              <w:rPr>
                <w:szCs w:val="24"/>
              </w:rPr>
            </w:pPr>
            <w:r w:rsidRPr="001B5681">
              <w:rPr>
                <w:b/>
                <w:szCs w:val="24"/>
              </w:rPr>
              <w:t>6.</w:t>
            </w:r>
            <w:r w:rsidRPr="001B5681">
              <w:rPr>
                <w:szCs w:val="24"/>
              </w:rPr>
              <w:t xml:space="preserve"> Мониторинг удовлетворенности субъектов образов</w:t>
            </w:r>
            <w:r w:rsidRPr="001B5681">
              <w:rPr>
                <w:szCs w:val="24"/>
              </w:rPr>
              <w:t>а</w:t>
            </w:r>
            <w:r w:rsidRPr="001B5681">
              <w:rPr>
                <w:szCs w:val="24"/>
              </w:rPr>
              <w:t>тельного процесса уровнем управления образовательной организации</w:t>
            </w:r>
          </w:p>
        </w:tc>
        <w:tc>
          <w:tcPr>
            <w:tcW w:w="1131" w:type="dxa"/>
            <w:shd w:val="clear" w:color="auto" w:fill="auto"/>
          </w:tcPr>
          <w:p w:rsidR="00E216CE" w:rsidRPr="001B5681" w:rsidRDefault="00E216CE" w:rsidP="00BE31FA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16CE" w:rsidRPr="001B5681" w:rsidRDefault="00E216CE" w:rsidP="00BE31FA">
            <w:pPr>
              <w:rPr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E216CE" w:rsidRPr="001B5681" w:rsidRDefault="00E216CE" w:rsidP="00BE31FA">
            <w:pPr>
              <w:rPr>
                <w:szCs w:val="24"/>
              </w:rPr>
            </w:pPr>
          </w:p>
        </w:tc>
      </w:tr>
      <w:tr w:rsidR="001A662B" w:rsidRPr="001B5681" w:rsidTr="00954BA3">
        <w:tc>
          <w:tcPr>
            <w:tcW w:w="6062" w:type="dxa"/>
            <w:shd w:val="clear" w:color="auto" w:fill="auto"/>
          </w:tcPr>
          <w:p w:rsidR="00C7460B" w:rsidRPr="001B5681" w:rsidRDefault="00CB3021" w:rsidP="00954BA3">
            <w:pPr>
              <w:jc w:val="both"/>
              <w:rPr>
                <w:szCs w:val="24"/>
              </w:rPr>
            </w:pPr>
            <w:r w:rsidRPr="001B5681">
              <w:rPr>
                <w:b/>
                <w:szCs w:val="24"/>
              </w:rPr>
              <w:t>7.</w:t>
            </w:r>
            <w:r w:rsidRPr="001B5681">
              <w:rPr>
                <w:szCs w:val="24"/>
              </w:rPr>
              <w:t xml:space="preserve"> Участие органа государственно-общественного управления образовательной о</w:t>
            </w:r>
            <w:r w:rsidRPr="001B5681">
              <w:rPr>
                <w:szCs w:val="24"/>
              </w:rPr>
              <w:t>р</w:t>
            </w:r>
            <w:r w:rsidRPr="001B5681">
              <w:rPr>
                <w:szCs w:val="24"/>
              </w:rPr>
              <w:t>ганизации в трансляции своего положительного опыта</w:t>
            </w:r>
          </w:p>
        </w:tc>
        <w:tc>
          <w:tcPr>
            <w:tcW w:w="1131" w:type="dxa"/>
            <w:shd w:val="clear" w:color="auto" w:fill="auto"/>
          </w:tcPr>
          <w:p w:rsidR="00C7460B" w:rsidRPr="001B5681" w:rsidRDefault="00C7460B" w:rsidP="00BE31FA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460B" w:rsidRPr="001B5681" w:rsidRDefault="00C7460B" w:rsidP="00BE31FA">
            <w:pPr>
              <w:rPr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C7460B" w:rsidRPr="001B5681" w:rsidRDefault="00C7460B" w:rsidP="00BE31FA">
            <w:pPr>
              <w:rPr>
                <w:szCs w:val="24"/>
              </w:rPr>
            </w:pPr>
          </w:p>
        </w:tc>
      </w:tr>
      <w:tr w:rsidR="001A662B" w:rsidRPr="001B5681" w:rsidTr="00954BA3">
        <w:tc>
          <w:tcPr>
            <w:tcW w:w="6062" w:type="dxa"/>
            <w:shd w:val="clear" w:color="auto" w:fill="auto"/>
          </w:tcPr>
          <w:p w:rsidR="00C7460B" w:rsidRPr="001B5681" w:rsidRDefault="00240749" w:rsidP="00954BA3">
            <w:pPr>
              <w:jc w:val="both"/>
              <w:rPr>
                <w:szCs w:val="24"/>
              </w:rPr>
            </w:pPr>
            <w:r w:rsidRPr="001B5681">
              <w:rPr>
                <w:b/>
                <w:szCs w:val="24"/>
              </w:rPr>
              <w:t>8.</w:t>
            </w:r>
            <w:r w:rsidRPr="001B5681">
              <w:rPr>
                <w:szCs w:val="24"/>
              </w:rPr>
              <w:t xml:space="preserve"> </w:t>
            </w:r>
            <w:proofErr w:type="gramStart"/>
            <w:r w:rsidRPr="001B5681">
              <w:rPr>
                <w:szCs w:val="24"/>
              </w:rPr>
              <w:t>Общественная оценка эффективности де</w:t>
            </w:r>
            <w:r w:rsidRPr="001B5681">
              <w:rPr>
                <w:szCs w:val="24"/>
              </w:rPr>
              <w:t>я</w:t>
            </w:r>
            <w:r w:rsidRPr="001B5681">
              <w:rPr>
                <w:szCs w:val="24"/>
              </w:rPr>
              <w:t>тельности органа государственно-общественного управления о</w:t>
            </w:r>
            <w:r w:rsidRPr="001B5681">
              <w:rPr>
                <w:szCs w:val="24"/>
              </w:rPr>
              <w:t>б</w:t>
            </w:r>
            <w:r w:rsidRPr="001B5681">
              <w:rPr>
                <w:szCs w:val="24"/>
              </w:rPr>
              <w:t>разовательной организации на школьном, поселенч</w:t>
            </w:r>
            <w:r w:rsidRPr="001B5681">
              <w:rPr>
                <w:szCs w:val="24"/>
              </w:rPr>
              <w:t>е</w:t>
            </w:r>
            <w:r w:rsidRPr="001B5681">
              <w:rPr>
                <w:szCs w:val="24"/>
              </w:rPr>
              <w:t>ском, муниципальном, региональном, федеральном уровнях, уровне социальных партнеров (благодарн</w:t>
            </w:r>
            <w:r w:rsidRPr="001B5681">
              <w:rPr>
                <w:szCs w:val="24"/>
              </w:rPr>
              <w:t>о</w:t>
            </w:r>
            <w:r w:rsidRPr="001B5681">
              <w:rPr>
                <w:szCs w:val="24"/>
              </w:rPr>
              <w:t xml:space="preserve">сти, дипломы, грамоты, полученные от органов управления </w:t>
            </w:r>
            <w:r w:rsidRPr="001B5681">
              <w:rPr>
                <w:szCs w:val="24"/>
              </w:rPr>
              <w:lastRenderedPageBreak/>
              <w:t>образованием за эффективную р</w:t>
            </w:r>
            <w:r w:rsidRPr="001B5681">
              <w:rPr>
                <w:szCs w:val="24"/>
              </w:rPr>
              <w:t>а</w:t>
            </w:r>
            <w:r w:rsidRPr="001B5681">
              <w:rPr>
                <w:szCs w:val="24"/>
              </w:rPr>
              <w:t>боту и т.п., позитивные видеосюжеты, статьи и т.п. о деятельности, размеще</w:t>
            </w:r>
            <w:r w:rsidRPr="001B5681">
              <w:rPr>
                <w:szCs w:val="24"/>
              </w:rPr>
              <w:t>н</w:t>
            </w:r>
            <w:r w:rsidRPr="001B5681">
              <w:rPr>
                <w:szCs w:val="24"/>
              </w:rPr>
              <w:t>ные в СМИ и т.п.)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C7460B" w:rsidRPr="001B5681" w:rsidRDefault="00C7460B" w:rsidP="00BE31FA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460B" w:rsidRPr="001B5681" w:rsidRDefault="00C7460B" w:rsidP="00BE31FA">
            <w:pPr>
              <w:rPr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C7460B" w:rsidRPr="001B5681" w:rsidRDefault="00C7460B" w:rsidP="00BE31FA">
            <w:pPr>
              <w:rPr>
                <w:szCs w:val="24"/>
              </w:rPr>
            </w:pPr>
          </w:p>
        </w:tc>
      </w:tr>
      <w:tr w:rsidR="001A662B" w:rsidRPr="001B5681" w:rsidTr="00954BA3">
        <w:tc>
          <w:tcPr>
            <w:tcW w:w="6062" w:type="dxa"/>
            <w:shd w:val="clear" w:color="auto" w:fill="auto"/>
          </w:tcPr>
          <w:p w:rsidR="00CB3021" w:rsidRPr="001B5681" w:rsidRDefault="00240749" w:rsidP="00954BA3">
            <w:pPr>
              <w:jc w:val="both"/>
              <w:rPr>
                <w:szCs w:val="24"/>
              </w:rPr>
            </w:pPr>
            <w:r w:rsidRPr="001B5681">
              <w:rPr>
                <w:b/>
                <w:szCs w:val="24"/>
              </w:rPr>
              <w:lastRenderedPageBreak/>
              <w:t>9.</w:t>
            </w:r>
            <w:r w:rsidRPr="001B5681">
              <w:rPr>
                <w:szCs w:val="24"/>
              </w:rPr>
              <w:t xml:space="preserve"> Участие в формировании психологически безопасной образовательной среды в образов</w:t>
            </w:r>
            <w:r w:rsidRPr="001B5681">
              <w:rPr>
                <w:szCs w:val="24"/>
              </w:rPr>
              <w:t>а</w:t>
            </w:r>
            <w:r w:rsidRPr="001B5681">
              <w:rPr>
                <w:szCs w:val="24"/>
              </w:rPr>
              <w:t>тельной организации</w:t>
            </w:r>
          </w:p>
        </w:tc>
        <w:tc>
          <w:tcPr>
            <w:tcW w:w="1131" w:type="dxa"/>
            <w:shd w:val="clear" w:color="auto" w:fill="auto"/>
          </w:tcPr>
          <w:p w:rsidR="00CB3021" w:rsidRPr="001B5681" w:rsidRDefault="00CB3021" w:rsidP="00BE31FA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3021" w:rsidRPr="001B5681" w:rsidRDefault="00CB3021" w:rsidP="00BE31FA">
            <w:pPr>
              <w:rPr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CB3021" w:rsidRPr="001B5681" w:rsidRDefault="00CB3021" w:rsidP="00BE31FA">
            <w:pPr>
              <w:rPr>
                <w:szCs w:val="24"/>
              </w:rPr>
            </w:pPr>
          </w:p>
        </w:tc>
      </w:tr>
      <w:tr w:rsidR="001A662B" w:rsidRPr="001B5681" w:rsidTr="00954BA3">
        <w:tc>
          <w:tcPr>
            <w:tcW w:w="6062" w:type="dxa"/>
            <w:shd w:val="clear" w:color="auto" w:fill="auto"/>
          </w:tcPr>
          <w:p w:rsidR="00C2711F" w:rsidRPr="001B5681" w:rsidRDefault="00C2711F" w:rsidP="00954BA3">
            <w:pPr>
              <w:jc w:val="both"/>
              <w:rPr>
                <w:szCs w:val="24"/>
              </w:rPr>
            </w:pPr>
            <w:r w:rsidRPr="001B5681">
              <w:rPr>
                <w:b/>
                <w:szCs w:val="24"/>
              </w:rPr>
              <w:t>10.</w:t>
            </w:r>
            <w:r w:rsidRPr="001B5681">
              <w:rPr>
                <w:szCs w:val="24"/>
              </w:rPr>
              <w:t xml:space="preserve"> </w:t>
            </w:r>
            <w:proofErr w:type="gramStart"/>
            <w:r w:rsidRPr="001B5681">
              <w:rPr>
                <w:szCs w:val="24"/>
              </w:rPr>
              <w:t>Реализация проектов (участие в проекте или иниц</w:t>
            </w:r>
            <w:r w:rsidRPr="001B5681">
              <w:rPr>
                <w:szCs w:val="24"/>
              </w:rPr>
              <w:t>и</w:t>
            </w:r>
            <w:r w:rsidRPr="001B5681">
              <w:rPr>
                <w:szCs w:val="24"/>
              </w:rPr>
              <w:t>ация проекта), в том числе с привлечением внебюдже</w:t>
            </w:r>
            <w:r w:rsidRPr="001B5681">
              <w:rPr>
                <w:szCs w:val="24"/>
              </w:rPr>
              <w:t>т</w:t>
            </w:r>
            <w:r w:rsidRPr="001B5681">
              <w:rPr>
                <w:szCs w:val="24"/>
              </w:rPr>
              <w:t>ных средств (при наличии указать объем привлеченных финансовых средств), по благоустройству и эстетич</w:t>
            </w:r>
            <w:r w:rsidRPr="001B5681">
              <w:rPr>
                <w:szCs w:val="24"/>
              </w:rPr>
              <w:t>е</w:t>
            </w:r>
            <w:r w:rsidRPr="001B5681">
              <w:rPr>
                <w:szCs w:val="24"/>
              </w:rPr>
              <w:t>скому оформлению зданий и помещений, в которых в</w:t>
            </w:r>
            <w:r w:rsidRPr="001B5681">
              <w:rPr>
                <w:szCs w:val="24"/>
              </w:rPr>
              <w:t>е</w:t>
            </w:r>
            <w:r w:rsidRPr="001B5681">
              <w:rPr>
                <w:szCs w:val="24"/>
              </w:rPr>
              <w:t>дется образовательная деятельность (учебных кабин</w:t>
            </w:r>
            <w:r w:rsidRPr="001B5681">
              <w:rPr>
                <w:szCs w:val="24"/>
              </w:rPr>
              <w:t>е</w:t>
            </w:r>
            <w:r w:rsidRPr="001B5681">
              <w:rPr>
                <w:szCs w:val="24"/>
              </w:rPr>
              <w:t>тов/ групповых комнат, рекреаций/коридоров, акт</w:t>
            </w:r>
            <w:r w:rsidRPr="001B5681">
              <w:rPr>
                <w:szCs w:val="24"/>
              </w:rPr>
              <w:t>о</w:t>
            </w:r>
            <w:r w:rsidRPr="001B5681">
              <w:rPr>
                <w:szCs w:val="24"/>
              </w:rPr>
              <w:t>вых и спортивных залов, игровых комнат, комнат психолог</w:t>
            </w:r>
            <w:r w:rsidRPr="001B5681">
              <w:rPr>
                <w:szCs w:val="24"/>
              </w:rPr>
              <w:t>и</w:t>
            </w:r>
            <w:r w:rsidRPr="001B5681">
              <w:rPr>
                <w:szCs w:val="24"/>
              </w:rPr>
              <w:t>ческой разгрузки, столовой, музея образовательной о</w:t>
            </w:r>
            <w:r w:rsidRPr="001B5681">
              <w:rPr>
                <w:szCs w:val="24"/>
              </w:rPr>
              <w:t>р</w:t>
            </w:r>
            <w:r w:rsidRPr="001B5681">
              <w:rPr>
                <w:szCs w:val="24"/>
              </w:rPr>
              <w:t>ганизации и т.д.), благоустройству и эстетическому</w:t>
            </w:r>
            <w:proofErr w:type="gramEnd"/>
            <w:r w:rsidRPr="001B5681">
              <w:rPr>
                <w:szCs w:val="24"/>
              </w:rPr>
              <w:t xml:space="preserve"> оформлению те</w:t>
            </w:r>
            <w:r w:rsidRPr="001B5681">
              <w:rPr>
                <w:szCs w:val="24"/>
              </w:rPr>
              <w:t>р</w:t>
            </w:r>
            <w:r w:rsidRPr="001B5681">
              <w:rPr>
                <w:szCs w:val="24"/>
              </w:rPr>
              <w:t>ритории образовательной организации (фасада здания, зеленой зоны, учебно-опытного участка, зон отдыха и т.п.), созданию спортивных площадок, спортивных сооружений на территории</w:t>
            </w:r>
          </w:p>
          <w:p w:rsidR="00240749" w:rsidRPr="001B5681" w:rsidRDefault="00C2711F" w:rsidP="00954BA3">
            <w:pPr>
              <w:jc w:val="both"/>
              <w:rPr>
                <w:szCs w:val="24"/>
              </w:rPr>
            </w:pPr>
            <w:r w:rsidRPr="001B5681">
              <w:rPr>
                <w:szCs w:val="24"/>
              </w:rPr>
              <w:t>образовательной организации и др.</w:t>
            </w:r>
          </w:p>
        </w:tc>
        <w:tc>
          <w:tcPr>
            <w:tcW w:w="1131" w:type="dxa"/>
            <w:shd w:val="clear" w:color="auto" w:fill="auto"/>
          </w:tcPr>
          <w:p w:rsidR="00240749" w:rsidRPr="001B5681" w:rsidRDefault="00240749" w:rsidP="00BE31FA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749" w:rsidRPr="001B5681" w:rsidRDefault="00240749" w:rsidP="00BE31FA">
            <w:pPr>
              <w:rPr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240749" w:rsidRPr="001B5681" w:rsidRDefault="00240749" w:rsidP="00BE31FA">
            <w:pPr>
              <w:rPr>
                <w:szCs w:val="24"/>
              </w:rPr>
            </w:pPr>
          </w:p>
        </w:tc>
      </w:tr>
      <w:tr w:rsidR="001A662B" w:rsidRPr="001B5681" w:rsidTr="00954BA3">
        <w:tc>
          <w:tcPr>
            <w:tcW w:w="6062" w:type="dxa"/>
            <w:shd w:val="clear" w:color="auto" w:fill="auto"/>
          </w:tcPr>
          <w:p w:rsidR="00240749" w:rsidRPr="001B5681" w:rsidRDefault="00C2711F" w:rsidP="00954BA3">
            <w:pPr>
              <w:jc w:val="both"/>
              <w:rPr>
                <w:b/>
                <w:szCs w:val="24"/>
              </w:rPr>
            </w:pPr>
            <w:r w:rsidRPr="001B5681">
              <w:rPr>
                <w:b/>
                <w:szCs w:val="24"/>
              </w:rPr>
              <w:t>Итоговое количество баллов</w:t>
            </w:r>
          </w:p>
        </w:tc>
        <w:tc>
          <w:tcPr>
            <w:tcW w:w="1131" w:type="dxa"/>
            <w:shd w:val="clear" w:color="auto" w:fill="auto"/>
          </w:tcPr>
          <w:p w:rsidR="00240749" w:rsidRPr="001B5681" w:rsidRDefault="00240749" w:rsidP="00BE31FA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0749" w:rsidRPr="001B5681" w:rsidRDefault="00240749" w:rsidP="00BE31FA">
            <w:pPr>
              <w:rPr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240749" w:rsidRPr="001B5681" w:rsidRDefault="00240749" w:rsidP="00BE31FA">
            <w:pPr>
              <w:rPr>
                <w:szCs w:val="24"/>
              </w:rPr>
            </w:pPr>
          </w:p>
        </w:tc>
      </w:tr>
    </w:tbl>
    <w:p w:rsidR="00C2711F" w:rsidRPr="001B5681" w:rsidRDefault="00C2711F" w:rsidP="00C2711F">
      <w:pPr>
        <w:rPr>
          <w:szCs w:val="24"/>
        </w:rPr>
      </w:pPr>
    </w:p>
    <w:p w:rsidR="007A0F54" w:rsidRPr="001B5681" w:rsidRDefault="007A0F54" w:rsidP="007A0F54">
      <w:pPr>
        <w:rPr>
          <w:szCs w:val="24"/>
        </w:rPr>
      </w:pPr>
      <w:r w:rsidRPr="001B5681">
        <w:rPr>
          <w:b/>
          <w:szCs w:val="24"/>
        </w:rPr>
        <w:t xml:space="preserve">Член Жюри            </w:t>
      </w:r>
      <w:r w:rsidRPr="001B5681">
        <w:rPr>
          <w:szCs w:val="24"/>
        </w:rPr>
        <w:t xml:space="preserve"> ______________          ____________  </w:t>
      </w:r>
      <w:r w:rsidR="00B56B4D">
        <w:rPr>
          <w:szCs w:val="24"/>
        </w:rPr>
        <w:t xml:space="preserve">      </w:t>
      </w:r>
      <w:r w:rsidRPr="001B5681">
        <w:rPr>
          <w:szCs w:val="24"/>
        </w:rPr>
        <w:t xml:space="preserve"> </w:t>
      </w:r>
      <w:r w:rsidR="00B56B4D" w:rsidRPr="001B5681">
        <w:rPr>
          <w:szCs w:val="24"/>
        </w:rPr>
        <w:t>«____»____________2020 год</w:t>
      </w:r>
      <w:r w:rsidRPr="001B5681">
        <w:rPr>
          <w:szCs w:val="24"/>
        </w:rPr>
        <w:t xml:space="preserve">                            </w:t>
      </w:r>
    </w:p>
    <w:p w:rsidR="007A0F54" w:rsidRPr="001B5681" w:rsidRDefault="007A0F54" w:rsidP="007A0F54">
      <w:pPr>
        <w:ind w:firstLine="708"/>
        <w:rPr>
          <w:szCs w:val="24"/>
        </w:rPr>
      </w:pPr>
      <w:r w:rsidRPr="001B5681">
        <w:rPr>
          <w:szCs w:val="24"/>
        </w:rPr>
        <w:t xml:space="preserve">    </w:t>
      </w:r>
      <w:r w:rsidR="00B56B4D">
        <w:rPr>
          <w:szCs w:val="24"/>
        </w:rPr>
        <w:t xml:space="preserve">                   </w:t>
      </w:r>
      <w:r w:rsidRPr="001B5681">
        <w:rPr>
          <w:szCs w:val="24"/>
        </w:rPr>
        <w:t xml:space="preserve"> Подпись      </w:t>
      </w:r>
      <w:r w:rsidR="00B56B4D">
        <w:rPr>
          <w:szCs w:val="24"/>
        </w:rPr>
        <w:t xml:space="preserve">     </w:t>
      </w:r>
      <w:r w:rsidRPr="001B5681">
        <w:rPr>
          <w:szCs w:val="24"/>
        </w:rPr>
        <w:t xml:space="preserve"> </w:t>
      </w:r>
      <w:r w:rsidR="00B56B4D">
        <w:rPr>
          <w:szCs w:val="24"/>
        </w:rPr>
        <w:t xml:space="preserve"> </w:t>
      </w:r>
      <w:r w:rsidRPr="001B5681">
        <w:rPr>
          <w:szCs w:val="24"/>
        </w:rPr>
        <w:t>расшифровка подписи</w:t>
      </w:r>
    </w:p>
    <w:p w:rsidR="007A0F54" w:rsidRPr="001B5681" w:rsidRDefault="007A0F54" w:rsidP="007A0F54">
      <w:pPr>
        <w:ind w:firstLine="708"/>
        <w:rPr>
          <w:szCs w:val="24"/>
        </w:rPr>
      </w:pPr>
    </w:p>
    <w:p w:rsidR="007A0F54" w:rsidRPr="001B5681" w:rsidRDefault="007A0F54" w:rsidP="00534D39">
      <w:pPr>
        <w:rPr>
          <w:szCs w:val="24"/>
        </w:rPr>
      </w:pPr>
    </w:p>
    <w:p w:rsidR="008A3A1C" w:rsidRPr="001B5681" w:rsidRDefault="008A3A1C" w:rsidP="00534D39">
      <w:pPr>
        <w:rPr>
          <w:szCs w:val="24"/>
        </w:rPr>
      </w:pPr>
    </w:p>
    <w:p w:rsidR="007A0F54" w:rsidRPr="001B5681" w:rsidRDefault="007A0F54" w:rsidP="007A0F54">
      <w:pPr>
        <w:rPr>
          <w:szCs w:val="24"/>
        </w:rPr>
      </w:pPr>
      <w:r w:rsidRPr="001B5681">
        <w:rPr>
          <w:b/>
          <w:szCs w:val="24"/>
        </w:rPr>
        <w:t>Председатель Жюри</w:t>
      </w:r>
      <w:r w:rsidRPr="001B5681">
        <w:rPr>
          <w:szCs w:val="24"/>
        </w:rPr>
        <w:t xml:space="preserve">      _____              _________________     </w:t>
      </w:r>
      <w:r w:rsidR="00B56B4D" w:rsidRPr="001B5681">
        <w:rPr>
          <w:szCs w:val="24"/>
        </w:rPr>
        <w:t>«____»__________2020 год</w:t>
      </w:r>
      <w:r w:rsidRPr="001B5681">
        <w:rPr>
          <w:szCs w:val="24"/>
        </w:rPr>
        <w:t xml:space="preserve">         </w:t>
      </w:r>
      <w:r w:rsidR="009E671E" w:rsidRPr="001B5681">
        <w:rPr>
          <w:szCs w:val="24"/>
        </w:rPr>
        <w:t xml:space="preserve">            </w:t>
      </w:r>
    </w:p>
    <w:p w:rsidR="007A0F54" w:rsidRPr="001B5681" w:rsidRDefault="007A0F54" w:rsidP="007A0F54">
      <w:pPr>
        <w:rPr>
          <w:szCs w:val="24"/>
        </w:rPr>
      </w:pPr>
      <w:r w:rsidRPr="001B5681">
        <w:rPr>
          <w:szCs w:val="24"/>
        </w:rPr>
        <w:t xml:space="preserve">              </w:t>
      </w:r>
      <w:r w:rsidR="00B56B4D">
        <w:rPr>
          <w:szCs w:val="24"/>
        </w:rPr>
        <w:t xml:space="preserve">                        </w:t>
      </w:r>
      <w:r w:rsidRPr="001B5681">
        <w:rPr>
          <w:szCs w:val="24"/>
        </w:rPr>
        <w:t xml:space="preserve">  </w:t>
      </w:r>
      <w:r w:rsidR="00B56B4D">
        <w:rPr>
          <w:szCs w:val="24"/>
        </w:rPr>
        <w:t>П</w:t>
      </w:r>
      <w:r w:rsidRPr="001B5681">
        <w:rPr>
          <w:szCs w:val="24"/>
        </w:rPr>
        <w:t>одпись              расшифровка подписи</w:t>
      </w:r>
    </w:p>
    <w:p w:rsidR="00CB4309" w:rsidRPr="001B5681" w:rsidRDefault="00CB4309" w:rsidP="00C2711F">
      <w:pPr>
        <w:rPr>
          <w:szCs w:val="24"/>
        </w:rPr>
      </w:pPr>
    </w:p>
    <w:p w:rsidR="008A3A1C" w:rsidRPr="001B5681" w:rsidRDefault="008A3A1C" w:rsidP="00C2711F">
      <w:pPr>
        <w:rPr>
          <w:szCs w:val="24"/>
        </w:rPr>
      </w:pPr>
    </w:p>
    <w:p w:rsidR="008A3A1C" w:rsidRDefault="008A3A1C" w:rsidP="00C2711F">
      <w:pPr>
        <w:rPr>
          <w:szCs w:val="24"/>
        </w:rPr>
      </w:pPr>
    </w:p>
    <w:p w:rsidR="001B5681" w:rsidRDefault="001B5681" w:rsidP="00C2711F">
      <w:pPr>
        <w:rPr>
          <w:szCs w:val="24"/>
        </w:rPr>
      </w:pPr>
    </w:p>
    <w:p w:rsidR="001B5681" w:rsidRDefault="001B5681" w:rsidP="00C2711F">
      <w:pPr>
        <w:rPr>
          <w:szCs w:val="24"/>
        </w:rPr>
      </w:pPr>
    </w:p>
    <w:p w:rsidR="001B5681" w:rsidRDefault="001B5681" w:rsidP="00C2711F">
      <w:pPr>
        <w:rPr>
          <w:szCs w:val="24"/>
        </w:rPr>
      </w:pPr>
    </w:p>
    <w:p w:rsidR="001B5681" w:rsidRDefault="001B5681" w:rsidP="00C2711F">
      <w:pPr>
        <w:rPr>
          <w:szCs w:val="24"/>
        </w:rPr>
      </w:pPr>
    </w:p>
    <w:p w:rsidR="001B5681" w:rsidRDefault="001B5681" w:rsidP="00C2711F">
      <w:pPr>
        <w:rPr>
          <w:szCs w:val="24"/>
        </w:rPr>
      </w:pPr>
    </w:p>
    <w:p w:rsidR="001B5681" w:rsidRDefault="001B5681" w:rsidP="00C2711F">
      <w:pPr>
        <w:rPr>
          <w:szCs w:val="24"/>
        </w:rPr>
      </w:pPr>
    </w:p>
    <w:p w:rsidR="001B5681" w:rsidRDefault="001B5681" w:rsidP="00C2711F">
      <w:pPr>
        <w:rPr>
          <w:szCs w:val="24"/>
        </w:rPr>
      </w:pPr>
    </w:p>
    <w:p w:rsidR="001B5681" w:rsidRDefault="001B5681" w:rsidP="00C2711F">
      <w:pPr>
        <w:rPr>
          <w:szCs w:val="24"/>
        </w:rPr>
      </w:pPr>
    </w:p>
    <w:p w:rsidR="001B5681" w:rsidRDefault="001B5681" w:rsidP="00C2711F">
      <w:pPr>
        <w:rPr>
          <w:szCs w:val="24"/>
        </w:rPr>
      </w:pPr>
    </w:p>
    <w:p w:rsidR="001B5681" w:rsidRDefault="001B5681" w:rsidP="00C2711F">
      <w:pPr>
        <w:rPr>
          <w:szCs w:val="24"/>
        </w:rPr>
      </w:pPr>
    </w:p>
    <w:p w:rsidR="001B5681" w:rsidRDefault="001B5681" w:rsidP="00C2711F">
      <w:pPr>
        <w:rPr>
          <w:szCs w:val="24"/>
        </w:rPr>
      </w:pPr>
    </w:p>
    <w:p w:rsidR="001B5681" w:rsidRDefault="001B5681" w:rsidP="00C2711F">
      <w:pPr>
        <w:rPr>
          <w:szCs w:val="24"/>
        </w:rPr>
      </w:pPr>
    </w:p>
    <w:p w:rsidR="001B5681" w:rsidRDefault="001B5681" w:rsidP="00C2711F">
      <w:pPr>
        <w:rPr>
          <w:szCs w:val="24"/>
        </w:rPr>
      </w:pPr>
    </w:p>
    <w:p w:rsidR="00B56B4D" w:rsidRDefault="00B56B4D" w:rsidP="00C2711F">
      <w:pPr>
        <w:rPr>
          <w:szCs w:val="24"/>
        </w:rPr>
      </w:pPr>
    </w:p>
    <w:p w:rsidR="00B56B4D" w:rsidRDefault="00B56B4D" w:rsidP="00C2711F">
      <w:pPr>
        <w:rPr>
          <w:szCs w:val="24"/>
        </w:rPr>
      </w:pPr>
    </w:p>
    <w:p w:rsidR="00B56B4D" w:rsidRDefault="00B56B4D" w:rsidP="00C2711F">
      <w:pPr>
        <w:rPr>
          <w:szCs w:val="24"/>
        </w:rPr>
      </w:pPr>
    </w:p>
    <w:p w:rsidR="00B56B4D" w:rsidRDefault="00B56B4D" w:rsidP="00C2711F">
      <w:pPr>
        <w:rPr>
          <w:szCs w:val="24"/>
        </w:rPr>
      </w:pPr>
    </w:p>
    <w:p w:rsidR="00B56B4D" w:rsidRDefault="00B56B4D" w:rsidP="00C2711F">
      <w:pPr>
        <w:rPr>
          <w:szCs w:val="24"/>
        </w:rPr>
      </w:pPr>
    </w:p>
    <w:p w:rsidR="00B56B4D" w:rsidRDefault="00B56B4D" w:rsidP="00C2711F">
      <w:pPr>
        <w:rPr>
          <w:szCs w:val="24"/>
        </w:rPr>
      </w:pPr>
    </w:p>
    <w:p w:rsidR="00B56B4D" w:rsidRDefault="00B56B4D" w:rsidP="00C2711F">
      <w:pPr>
        <w:rPr>
          <w:szCs w:val="24"/>
        </w:rPr>
      </w:pPr>
    </w:p>
    <w:p w:rsidR="001B5681" w:rsidRDefault="001B5681" w:rsidP="00C2711F">
      <w:pPr>
        <w:rPr>
          <w:szCs w:val="24"/>
        </w:rPr>
      </w:pPr>
    </w:p>
    <w:p w:rsidR="001B5681" w:rsidRPr="001B5681" w:rsidRDefault="001B5681" w:rsidP="00C2711F">
      <w:pPr>
        <w:rPr>
          <w:szCs w:val="24"/>
        </w:rPr>
      </w:pPr>
    </w:p>
    <w:p w:rsidR="008A3A1C" w:rsidRPr="009E671E" w:rsidRDefault="008A3A1C" w:rsidP="00C2711F">
      <w:pPr>
        <w:rPr>
          <w:sz w:val="20"/>
        </w:rPr>
      </w:pPr>
    </w:p>
    <w:p w:rsidR="00CB4309" w:rsidRPr="00B56B4D" w:rsidRDefault="00CB4309" w:rsidP="00CB4309">
      <w:pPr>
        <w:ind w:firstLine="708"/>
        <w:jc w:val="right"/>
        <w:rPr>
          <w:sz w:val="22"/>
          <w:szCs w:val="22"/>
        </w:rPr>
      </w:pPr>
      <w:r w:rsidRPr="00B56B4D">
        <w:rPr>
          <w:sz w:val="22"/>
          <w:szCs w:val="22"/>
        </w:rPr>
        <w:lastRenderedPageBreak/>
        <w:t>УТВЕРЖДЕН</w:t>
      </w:r>
    </w:p>
    <w:p w:rsidR="00CB4309" w:rsidRPr="00B56B4D" w:rsidRDefault="00CB4309" w:rsidP="00CB4309">
      <w:pPr>
        <w:ind w:firstLine="708"/>
        <w:jc w:val="right"/>
        <w:rPr>
          <w:sz w:val="22"/>
          <w:szCs w:val="22"/>
        </w:rPr>
      </w:pPr>
      <w:r w:rsidRPr="00B56B4D">
        <w:rPr>
          <w:sz w:val="22"/>
          <w:szCs w:val="22"/>
        </w:rPr>
        <w:t>распоряжением комитета образования</w:t>
      </w:r>
    </w:p>
    <w:p w:rsidR="00CB4309" w:rsidRPr="00B56B4D" w:rsidRDefault="00CB4309" w:rsidP="00CB4309">
      <w:pPr>
        <w:ind w:firstLine="708"/>
        <w:jc w:val="right"/>
        <w:rPr>
          <w:sz w:val="22"/>
          <w:szCs w:val="22"/>
        </w:rPr>
      </w:pPr>
      <w:r w:rsidRPr="00B56B4D">
        <w:rPr>
          <w:sz w:val="22"/>
          <w:szCs w:val="22"/>
        </w:rPr>
        <w:t xml:space="preserve">администрации МО </w:t>
      </w:r>
      <w:proofErr w:type="spellStart"/>
      <w:r w:rsidRPr="00B56B4D">
        <w:rPr>
          <w:sz w:val="22"/>
          <w:szCs w:val="22"/>
        </w:rPr>
        <w:t>Приозерский</w:t>
      </w:r>
      <w:proofErr w:type="spellEnd"/>
      <w:r w:rsidRPr="00B56B4D">
        <w:rPr>
          <w:sz w:val="22"/>
          <w:szCs w:val="22"/>
        </w:rPr>
        <w:t xml:space="preserve"> МР ЛО </w:t>
      </w:r>
    </w:p>
    <w:p w:rsidR="001B5681" w:rsidRPr="00B56B4D" w:rsidRDefault="001B5681" w:rsidP="00C358A0">
      <w:pPr>
        <w:ind w:firstLine="708"/>
        <w:jc w:val="right"/>
        <w:rPr>
          <w:i/>
          <w:sz w:val="22"/>
          <w:szCs w:val="22"/>
        </w:rPr>
      </w:pPr>
      <w:r w:rsidRPr="00B56B4D">
        <w:rPr>
          <w:i/>
          <w:sz w:val="22"/>
          <w:szCs w:val="22"/>
        </w:rPr>
        <w:t xml:space="preserve">№ 377-р от 29 января 2020 года   </w:t>
      </w:r>
    </w:p>
    <w:p w:rsidR="00CB4309" w:rsidRPr="00B56B4D" w:rsidRDefault="00C358A0" w:rsidP="00C358A0">
      <w:pPr>
        <w:ind w:firstLine="708"/>
        <w:jc w:val="right"/>
        <w:rPr>
          <w:sz w:val="22"/>
          <w:szCs w:val="22"/>
        </w:rPr>
      </w:pPr>
      <w:r w:rsidRPr="00B56B4D">
        <w:rPr>
          <w:sz w:val="22"/>
          <w:szCs w:val="22"/>
        </w:rPr>
        <w:t xml:space="preserve"> </w:t>
      </w:r>
      <w:r w:rsidR="003F4FDE" w:rsidRPr="00B56B4D">
        <w:rPr>
          <w:sz w:val="22"/>
          <w:szCs w:val="22"/>
        </w:rPr>
        <w:t>(приложение 6</w:t>
      </w:r>
      <w:r w:rsidR="00CB4309" w:rsidRPr="00B56B4D">
        <w:rPr>
          <w:sz w:val="22"/>
          <w:szCs w:val="22"/>
        </w:rPr>
        <w:t>)</w:t>
      </w:r>
    </w:p>
    <w:p w:rsidR="00CB4309" w:rsidRPr="0034583C" w:rsidRDefault="00CB4309" w:rsidP="00CB4309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  <w:sz w:val="28"/>
          <w:szCs w:val="28"/>
        </w:rPr>
      </w:pPr>
    </w:p>
    <w:p w:rsidR="00CB4309" w:rsidRPr="004E3094" w:rsidRDefault="00CB4309" w:rsidP="00CB4309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4E3094">
        <w:rPr>
          <w:rFonts w:eastAsia="Calibri"/>
          <w:b/>
          <w:bCs/>
          <w:szCs w:val="24"/>
        </w:rPr>
        <w:t>Протокол</w:t>
      </w:r>
    </w:p>
    <w:p w:rsidR="00CB4309" w:rsidRPr="004E3094" w:rsidRDefault="00CB4309" w:rsidP="00CB4309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  <w:r w:rsidRPr="004E3094">
        <w:rPr>
          <w:rFonts w:eastAsia="Calibri"/>
          <w:b/>
          <w:bCs/>
          <w:szCs w:val="24"/>
        </w:rPr>
        <w:t xml:space="preserve">оценки результата муниципального конкурса по выявлению </w:t>
      </w:r>
    </w:p>
    <w:p w:rsidR="00CB4309" w:rsidRPr="004E3094" w:rsidRDefault="00CB4309" w:rsidP="00CB4309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  <w:r w:rsidRPr="004E3094">
        <w:rPr>
          <w:rFonts w:eastAsia="Calibri"/>
          <w:b/>
          <w:bCs/>
          <w:szCs w:val="24"/>
        </w:rPr>
        <w:t xml:space="preserve">перспективных моделей государственно-общественного управления </w:t>
      </w:r>
    </w:p>
    <w:p w:rsidR="00CB4309" w:rsidRPr="004E3094" w:rsidRDefault="00CB4309" w:rsidP="00CB4309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4E3094">
        <w:rPr>
          <w:rFonts w:eastAsia="Calibri"/>
          <w:b/>
          <w:bCs/>
          <w:szCs w:val="24"/>
        </w:rPr>
        <w:t>образовани</w:t>
      </w:r>
      <w:r w:rsidR="009E671E" w:rsidRPr="004E3094">
        <w:rPr>
          <w:rFonts w:eastAsia="Calibri"/>
          <w:b/>
          <w:bCs/>
          <w:szCs w:val="24"/>
        </w:rPr>
        <w:t>ем в 2020</w:t>
      </w:r>
      <w:r w:rsidRPr="004E3094">
        <w:rPr>
          <w:rFonts w:eastAsia="Calibri"/>
          <w:b/>
          <w:bCs/>
          <w:szCs w:val="24"/>
        </w:rPr>
        <w:t xml:space="preserve"> году</w:t>
      </w:r>
    </w:p>
    <w:p w:rsidR="00CB4309" w:rsidRPr="004E3094" w:rsidRDefault="00CB4309" w:rsidP="00CB4309">
      <w:pPr>
        <w:jc w:val="center"/>
        <w:rPr>
          <w:rFonts w:eastAsia="Calibri"/>
          <w:b/>
          <w:bCs/>
          <w:szCs w:val="24"/>
        </w:rPr>
      </w:pPr>
      <w:r w:rsidRPr="004E3094">
        <w:rPr>
          <w:rFonts w:eastAsia="Calibri"/>
          <w:b/>
          <w:bCs/>
          <w:szCs w:val="24"/>
        </w:rPr>
        <w:t>первый тур Конкурса</w:t>
      </w:r>
    </w:p>
    <w:p w:rsidR="00AE1142" w:rsidRPr="004E3094" w:rsidRDefault="00AE1142" w:rsidP="00CB4309">
      <w:pPr>
        <w:jc w:val="center"/>
        <w:rPr>
          <w:rFonts w:eastAsia="Calibri"/>
          <w:b/>
          <w:bCs/>
          <w:szCs w:val="24"/>
        </w:rPr>
      </w:pPr>
    </w:p>
    <w:p w:rsidR="00AE1142" w:rsidRPr="004E3094" w:rsidRDefault="00AE1142" w:rsidP="00CB4309">
      <w:pPr>
        <w:jc w:val="center"/>
        <w:rPr>
          <w:bCs/>
          <w:szCs w:val="24"/>
        </w:rPr>
      </w:pPr>
      <w:r w:rsidRPr="004E3094">
        <w:rPr>
          <w:bCs/>
          <w:szCs w:val="24"/>
        </w:rPr>
        <w:t>«____»</w:t>
      </w:r>
      <w:r w:rsidR="009E671E" w:rsidRPr="004E3094">
        <w:rPr>
          <w:bCs/>
          <w:szCs w:val="24"/>
        </w:rPr>
        <w:t>_________2020</w:t>
      </w:r>
      <w:r w:rsidRPr="004E3094">
        <w:rPr>
          <w:bCs/>
          <w:szCs w:val="24"/>
        </w:rPr>
        <w:t xml:space="preserve"> год                                                  №____________</w:t>
      </w:r>
    </w:p>
    <w:p w:rsidR="008D37CB" w:rsidRPr="004E3094" w:rsidRDefault="008D37CB" w:rsidP="00CB4309">
      <w:pPr>
        <w:jc w:val="center"/>
        <w:rPr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851"/>
        <w:gridCol w:w="850"/>
        <w:gridCol w:w="992"/>
        <w:gridCol w:w="851"/>
        <w:gridCol w:w="850"/>
        <w:gridCol w:w="851"/>
        <w:gridCol w:w="674"/>
      </w:tblGrid>
      <w:tr w:rsidR="00534D39" w:rsidRPr="004E3094" w:rsidTr="00954BA3">
        <w:trPr>
          <w:cantSplit/>
          <w:trHeight w:val="3723"/>
        </w:trPr>
        <w:tc>
          <w:tcPr>
            <w:tcW w:w="3652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/>
                <w:bCs/>
                <w:szCs w:val="24"/>
              </w:rPr>
            </w:pPr>
            <w:r w:rsidRPr="004E3094">
              <w:rPr>
                <w:rFonts w:eastAsia="Calibri"/>
                <w:b/>
                <w:bCs/>
                <w:szCs w:val="24"/>
              </w:rPr>
              <w:t xml:space="preserve">ФИО члена жюри </w:t>
            </w:r>
          </w:p>
          <w:p w:rsidR="008D37CB" w:rsidRPr="004E3094" w:rsidRDefault="008D37CB" w:rsidP="00954BA3">
            <w:pPr>
              <w:jc w:val="center"/>
              <w:rPr>
                <w:rFonts w:eastAsia="Calibri"/>
                <w:b/>
                <w:bCs/>
                <w:szCs w:val="24"/>
              </w:rPr>
            </w:pPr>
            <w:r w:rsidRPr="004E3094">
              <w:rPr>
                <w:rFonts w:eastAsia="Calibri"/>
                <w:b/>
                <w:bCs/>
                <w:szCs w:val="24"/>
              </w:rPr>
              <w:t>Конкурса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D37CB" w:rsidRPr="004E3094" w:rsidRDefault="008D37CB" w:rsidP="00954BA3">
            <w:pPr>
              <w:pStyle w:val="Default"/>
              <w:ind w:left="113" w:right="113"/>
              <w:rPr>
                <w:color w:val="auto"/>
              </w:rPr>
            </w:pPr>
            <w:r w:rsidRPr="004E3094">
              <w:rPr>
                <w:bCs/>
                <w:color w:val="auto"/>
              </w:rPr>
              <w:t xml:space="preserve">Количество баллов, </w:t>
            </w:r>
            <w:proofErr w:type="gramStart"/>
            <w:r w:rsidRPr="004E3094">
              <w:rPr>
                <w:bCs/>
                <w:color w:val="auto"/>
              </w:rPr>
              <w:t>выставле</w:t>
            </w:r>
            <w:r w:rsidRPr="004E3094">
              <w:rPr>
                <w:bCs/>
                <w:color w:val="auto"/>
              </w:rPr>
              <w:t>н</w:t>
            </w:r>
            <w:r w:rsidRPr="004E3094">
              <w:rPr>
                <w:bCs/>
                <w:color w:val="auto"/>
              </w:rPr>
              <w:t>ные</w:t>
            </w:r>
            <w:proofErr w:type="gramEnd"/>
            <w:r w:rsidRPr="004E3094">
              <w:rPr>
                <w:bCs/>
                <w:color w:val="auto"/>
              </w:rPr>
              <w:t xml:space="preserve"> 1 участнику 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8D37CB" w:rsidRPr="004E3094" w:rsidRDefault="008D37CB" w:rsidP="00954BA3">
            <w:pPr>
              <w:ind w:left="113" w:right="113"/>
              <w:jc w:val="center"/>
              <w:rPr>
                <w:rFonts w:eastAsia="Calibri"/>
                <w:bCs/>
                <w:szCs w:val="24"/>
              </w:rPr>
            </w:pPr>
            <w:r w:rsidRPr="004E3094">
              <w:rPr>
                <w:rFonts w:eastAsia="Calibri"/>
                <w:bCs/>
                <w:szCs w:val="24"/>
              </w:rPr>
              <w:t xml:space="preserve">Количество баллов, </w:t>
            </w:r>
            <w:proofErr w:type="gramStart"/>
            <w:r w:rsidRPr="004E3094">
              <w:rPr>
                <w:rFonts w:eastAsia="Calibri"/>
                <w:bCs/>
                <w:szCs w:val="24"/>
              </w:rPr>
              <w:t>вы-</w:t>
            </w:r>
            <w:proofErr w:type="spellStart"/>
            <w:r w:rsidRPr="004E3094">
              <w:rPr>
                <w:rFonts w:eastAsia="Calibri"/>
                <w:bCs/>
                <w:szCs w:val="24"/>
              </w:rPr>
              <w:t>ставленные</w:t>
            </w:r>
            <w:proofErr w:type="spellEnd"/>
            <w:proofErr w:type="gramEnd"/>
            <w:r w:rsidRPr="004E3094">
              <w:rPr>
                <w:rFonts w:eastAsia="Calibri"/>
                <w:bCs/>
                <w:szCs w:val="24"/>
              </w:rPr>
              <w:t xml:space="preserve"> 2 участнику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8D37CB" w:rsidRPr="004E3094" w:rsidRDefault="008D37CB" w:rsidP="00954BA3">
            <w:pPr>
              <w:ind w:left="113" w:right="113"/>
              <w:jc w:val="center"/>
              <w:rPr>
                <w:rFonts w:eastAsia="Calibri"/>
                <w:bCs/>
                <w:szCs w:val="24"/>
              </w:rPr>
            </w:pPr>
            <w:r w:rsidRPr="004E3094">
              <w:rPr>
                <w:rFonts w:eastAsia="Calibri"/>
                <w:bCs/>
                <w:szCs w:val="24"/>
              </w:rPr>
              <w:t xml:space="preserve">Количество баллов, </w:t>
            </w:r>
            <w:proofErr w:type="gramStart"/>
            <w:r w:rsidRPr="004E3094">
              <w:rPr>
                <w:rFonts w:eastAsia="Calibri"/>
                <w:bCs/>
                <w:szCs w:val="24"/>
              </w:rPr>
              <w:t>выставле</w:t>
            </w:r>
            <w:r w:rsidRPr="004E3094">
              <w:rPr>
                <w:rFonts w:eastAsia="Calibri"/>
                <w:bCs/>
                <w:szCs w:val="24"/>
              </w:rPr>
              <w:t>н</w:t>
            </w:r>
            <w:r w:rsidRPr="004E3094">
              <w:rPr>
                <w:rFonts w:eastAsia="Calibri"/>
                <w:bCs/>
                <w:szCs w:val="24"/>
              </w:rPr>
              <w:t>ные</w:t>
            </w:r>
            <w:proofErr w:type="gramEnd"/>
            <w:r w:rsidRPr="004E3094">
              <w:rPr>
                <w:rFonts w:eastAsia="Calibri"/>
                <w:bCs/>
                <w:szCs w:val="24"/>
              </w:rPr>
              <w:t xml:space="preserve"> 3 участнику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D37CB" w:rsidRPr="004E3094" w:rsidRDefault="008D37CB" w:rsidP="00954BA3">
            <w:pPr>
              <w:ind w:left="113" w:right="113"/>
              <w:jc w:val="center"/>
              <w:rPr>
                <w:rFonts w:eastAsia="Calibri"/>
                <w:bCs/>
                <w:szCs w:val="24"/>
              </w:rPr>
            </w:pPr>
            <w:r w:rsidRPr="004E3094">
              <w:rPr>
                <w:rFonts w:eastAsia="Calibri"/>
                <w:bCs/>
                <w:szCs w:val="24"/>
              </w:rPr>
              <w:t xml:space="preserve">Количество баллов, </w:t>
            </w:r>
            <w:proofErr w:type="gramStart"/>
            <w:r w:rsidRPr="004E3094">
              <w:rPr>
                <w:rFonts w:eastAsia="Calibri"/>
                <w:bCs/>
                <w:szCs w:val="24"/>
              </w:rPr>
              <w:t>выставле</w:t>
            </w:r>
            <w:r w:rsidRPr="004E3094">
              <w:rPr>
                <w:rFonts w:eastAsia="Calibri"/>
                <w:bCs/>
                <w:szCs w:val="24"/>
              </w:rPr>
              <w:t>н</w:t>
            </w:r>
            <w:r w:rsidRPr="004E3094">
              <w:rPr>
                <w:rFonts w:eastAsia="Calibri"/>
                <w:bCs/>
                <w:szCs w:val="24"/>
              </w:rPr>
              <w:t>ные</w:t>
            </w:r>
            <w:proofErr w:type="gramEnd"/>
            <w:r w:rsidRPr="004E3094">
              <w:rPr>
                <w:rFonts w:eastAsia="Calibri"/>
                <w:bCs/>
                <w:szCs w:val="24"/>
              </w:rPr>
              <w:t xml:space="preserve"> 4 участнику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8D37CB" w:rsidRPr="004E3094" w:rsidRDefault="008D37CB" w:rsidP="00954BA3">
            <w:pPr>
              <w:ind w:left="113" w:right="113"/>
              <w:jc w:val="center"/>
              <w:rPr>
                <w:rFonts w:eastAsia="Calibri"/>
                <w:bCs/>
                <w:szCs w:val="24"/>
              </w:rPr>
            </w:pPr>
            <w:r w:rsidRPr="004E3094">
              <w:rPr>
                <w:rFonts w:eastAsia="Calibri"/>
                <w:bCs/>
                <w:szCs w:val="24"/>
              </w:rPr>
              <w:t xml:space="preserve">Количество баллов, </w:t>
            </w:r>
            <w:proofErr w:type="gramStart"/>
            <w:r w:rsidRPr="004E3094">
              <w:rPr>
                <w:rFonts w:eastAsia="Calibri"/>
                <w:bCs/>
                <w:szCs w:val="24"/>
              </w:rPr>
              <w:t>выставле</w:t>
            </w:r>
            <w:r w:rsidRPr="004E3094">
              <w:rPr>
                <w:rFonts w:eastAsia="Calibri"/>
                <w:bCs/>
                <w:szCs w:val="24"/>
              </w:rPr>
              <w:t>н</w:t>
            </w:r>
            <w:r w:rsidRPr="004E3094">
              <w:rPr>
                <w:rFonts w:eastAsia="Calibri"/>
                <w:bCs/>
                <w:szCs w:val="24"/>
              </w:rPr>
              <w:t>ные</w:t>
            </w:r>
            <w:proofErr w:type="gramEnd"/>
            <w:r w:rsidRPr="004E3094">
              <w:rPr>
                <w:rFonts w:eastAsia="Calibri"/>
                <w:bCs/>
                <w:szCs w:val="24"/>
              </w:rPr>
              <w:t xml:space="preserve"> 5 участнику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D37CB" w:rsidRPr="004E3094" w:rsidRDefault="008D37CB" w:rsidP="00954BA3">
            <w:pPr>
              <w:ind w:left="113" w:right="113"/>
              <w:jc w:val="center"/>
              <w:rPr>
                <w:rFonts w:eastAsia="Calibri"/>
                <w:bCs/>
                <w:szCs w:val="24"/>
              </w:rPr>
            </w:pPr>
            <w:r w:rsidRPr="004E3094">
              <w:rPr>
                <w:rFonts w:eastAsia="Calibri"/>
                <w:bCs/>
                <w:szCs w:val="24"/>
              </w:rPr>
              <w:t xml:space="preserve">Количество баллов, </w:t>
            </w:r>
            <w:proofErr w:type="gramStart"/>
            <w:r w:rsidRPr="004E3094">
              <w:rPr>
                <w:rFonts w:eastAsia="Calibri"/>
                <w:bCs/>
                <w:szCs w:val="24"/>
              </w:rPr>
              <w:t>выставле</w:t>
            </w:r>
            <w:r w:rsidRPr="004E3094">
              <w:rPr>
                <w:rFonts w:eastAsia="Calibri"/>
                <w:bCs/>
                <w:szCs w:val="24"/>
              </w:rPr>
              <w:t>н</w:t>
            </w:r>
            <w:r w:rsidRPr="004E3094">
              <w:rPr>
                <w:rFonts w:eastAsia="Calibri"/>
                <w:bCs/>
                <w:szCs w:val="24"/>
              </w:rPr>
              <w:t>ные</w:t>
            </w:r>
            <w:proofErr w:type="gramEnd"/>
            <w:r w:rsidRPr="004E3094">
              <w:rPr>
                <w:rFonts w:eastAsia="Calibri"/>
                <w:bCs/>
                <w:szCs w:val="24"/>
              </w:rPr>
              <w:t xml:space="preserve"> 6 участнику</w:t>
            </w:r>
          </w:p>
        </w:tc>
        <w:tc>
          <w:tcPr>
            <w:tcW w:w="674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</w:tr>
      <w:tr w:rsidR="00534D39" w:rsidRPr="004E3094" w:rsidTr="00954BA3">
        <w:tc>
          <w:tcPr>
            <w:tcW w:w="3652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</w:tr>
      <w:tr w:rsidR="00534D39" w:rsidRPr="004E3094" w:rsidTr="00954BA3">
        <w:tc>
          <w:tcPr>
            <w:tcW w:w="3652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</w:tr>
      <w:tr w:rsidR="00534D39" w:rsidRPr="004E3094" w:rsidTr="00954BA3">
        <w:tc>
          <w:tcPr>
            <w:tcW w:w="3652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</w:tr>
      <w:tr w:rsidR="00534D39" w:rsidRPr="004E3094" w:rsidTr="00954BA3">
        <w:tc>
          <w:tcPr>
            <w:tcW w:w="3652" w:type="dxa"/>
            <w:shd w:val="clear" w:color="auto" w:fill="auto"/>
          </w:tcPr>
          <w:p w:rsidR="008D37CB" w:rsidRPr="004E3094" w:rsidRDefault="00B07018" w:rsidP="00954BA3">
            <w:pPr>
              <w:jc w:val="both"/>
              <w:rPr>
                <w:rFonts w:eastAsia="Calibri"/>
                <w:b/>
                <w:bCs/>
                <w:szCs w:val="24"/>
              </w:rPr>
            </w:pPr>
            <w:r w:rsidRPr="004E3094">
              <w:rPr>
                <w:rFonts w:eastAsia="Calibri"/>
                <w:b/>
                <w:bCs/>
                <w:szCs w:val="24"/>
              </w:rPr>
              <w:t>Итоговое количество ба</w:t>
            </w:r>
            <w:r w:rsidRPr="004E3094">
              <w:rPr>
                <w:rFonts w:eastAsia="Calibri"/>
                <w:b/>
                <w:bCs/>
                <w:szCs w:val="24"/>
              </w:rPr>
              <w:t>л</w:t>
            </w:r>
            <w:r w:rsidRPr="004E3094">
              <w:rPr>
                <w:rFonts w:eastAsia="Calibri"/>
                <w:b/>
                <w:bCs/>
                <w:szCs w:val="24"/>
              </w:rPr>
              <w:t>лов, набранное каждым участн</w:t>
            </w:r>
            <w:r w:rsidRPr="004E3094">
              <w:rPr>
                <w:rFonts w:eastAsia="Calibri"/>
                <w:b/>
                <w:bCs/>
                <w:szCs w:val="24"/>
              </w:rPr>
              <w:t>и</w:t>
            </w:r>
            <w:r w:rsidRPr="004E3094">
              <w:rPr>
                <w:rFonts w:eastAsia="Calibri"/>
                <w:b/>
                <w:bCs/>
                <w:szCs w:val="24"/>
              </w:rPr>
              <w:t>ком по результатам оценки членов жюри Конкурса</w:t>
            </w:r>
          </w:p>
        </w:tc>
        <w:tc>
          <w:tcPr>
            <w:tcW w:w="851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</w:tr>
      <w:tr w:rsidR="00954BA3" w:rsidRPr="004E3094" w:rsidTr="00954BA3">
        <w:tc>
          <w:tcPr>
            <w:tcW w:w="3652" w:type="dxa"/>
            <w:shd w:val="clear" w:color="auto" w:fill="auto"/>
          </w:tcPr>
          <w:p w:rsidR="008D37CB" w:rsidRPr="004E3094" w:rsidRDefault="00B07018" w:rsidP="00954BA3">
            <w:pPr>
              <w:jc w:val="both"/>
              <w:rPr>
                <w:rFonts w:eastAsia="Calibri"/>
                <w:b/>
                <w:bCs/>
                <w:szCs w:val="24"/>
              </w:rPr>
            </w:pPr>
            <w:r w:rsidRPr="004E3094">
              <w:rPr>
                <w:rFonts w:eastAsia="Calibri"/>
                <w:b/>
                <w:bCs/>
                <w:szCs w:val="24"/>
              </w:rPr>
              <w:t>Итоговое среднее колич</w:t>
            </w:r>
            <w:r w:rsidRPr="004E3094">
              <w:rPr>
                <w:rFonts w:eastAsia="Calibri"/>
                <w:b/>
                <w:bCs/>
                <w:szCs w:val="24"/>
              </w:rPr>
              <w:t>е</w:t>
            </w:r>
            <w:r w:rsidRPr="004E3094">
              <w:rPr>
                <w:rFonts w:eastAsia="Calibri"/>
                <w:b/>
                <w:bCs/>
                <w:szCs w:val="24"/>
              </w:rPr>
              <w:t>ство баллов, набранное каждым участником Ко</w:t>
            </w:r>
            <w:r w:rsidRPr="004E3094">
              <w:rPr>
                <w:rFonts w:eastAsia="Calibri"/>
                <w:b/>
                <w:bCs/>
                <w:szCs w:val="24"/>
              </w:rPr>
              <w:t>н</w:t>
            </w:r>
            <w:r w:rsidRPr="004E3094">
              <w:rPr>
                <w:rFonts w:eastAsia="Calibri"/>
                <w:b/>
                <w:bCs/>
                <w:szCs w:val="24"/>
              </w:rPr>
              <w:t>курса</w:t>
            </w:r>
          </w:p>
        </w:tc>
        <w:tc>
          <w:tcPr>
            <w:tcW w:w="851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8D37CB" w:rsidRPr="004E3094" w:rsidRDefault="008D37CB" w:rsidP="00954BA3">
            <w:pPr>
              <w:jc w:val="center"/>
              <w:rPr>
                <w:rFonts w:eastAsia="Calibri"/>
                <w:bCs/>
                <w:szCs w:val="24"/>
              </w:rPr>
            </w:pPr>
          </w:p>
        </w:tc>
      </w:tr>
    </w:tbl>
    <w:p w:rsidR="008D37CB" w:rsidRPr="004E3094" w:rsidRDefault="008D37CB" w:rsidP="00CB4309">
      <w:pPr>
        <w:jc w:val="center"/>
        <w:rPr>
          <w:rFonts w:eastAsia="Calibri"/>
          <w:bCs/>
          <w:szCs w:val="24"/>
        </w:rPr>
      </w:pPr>
    </w:p>
    <w:p w:rsidR="007A0F54" w:rsidRPr="004E3094" w:rsidRDefault="007A0F54" w:rsidP="007A0F54">
      <w:pPr>
        <w:rPr>
          <w:szCs w:val="24"/>
        </w:rPr>
      </w:pPr>
      <w:r w:rsidRPr="004E3094">
        <w:rPr>
          <w:b/>
          <w:szCs w:val="24"/>
        </w:rPr>
        <w:t xml:space="preserve">Член Жюри            </w:t>
      </w:r>
      <w:r w:rsidRPr="004E3094">
        <w:rPr>
          <w:szCs w:val="24"/>
        </w:rPr>
        <w:t xml:space="preserve"> ______________          ____________    </w:t>
      </w:r>
      <w:r w:rsidR="00164D8B">
        <w:rPr>
          <w:szCs w:val="24"/>
        </w:rPr>
        <w:t xml:space="preserve">   </w:t>
      </w:r>
      <w:r w:rsidRPr="004E3094">
        <w:rPr>
          <w:szCs w:val="24"/>
        </w:rPr>
        <w:t xml:space="preserve"> </w:t>
      </w:r>
      <w:r w:rsidR="00164D8B" w:rsidRPr="004E3094">
        <w:rPr>
          <w:szCs w:val="24"/>
        </w:rPr>
        <w:t>«____»____________2020 год</w:t>
      </w:r>
      <w:r w:rsidRPr="004E3094">
        <w:rPr>
          <w:szCs w:val="24"/>
        </w:rPr>
        <w:t xml:space="preserve">                  </w:t>
      </w:r>
      <w:r w:rsidR="009E671E" w:rsidRPr="004E3094">
        <w:rPr>
          <w:szCs w:val="24"/>
        </w:rPr>
        <w:t xml:space="preserve">         </w:t>
      </w:r>
    </w:p>
    <w:p w:rsidR="007A0F54" w:rsidRPr="004E3094" w:rsidRDefault="007A0F54" w:rsidP="007A0F54">
      <w:pPr>
        <w:ind w:firstLine="708"/>
        <w:rPr>
          <w:szCs w:val="24"/>
        </w:rPr>
      </w:pPr>
      <w:r w:rsidRPr="004E3094">
        <w:rPr>
          <w:szCs w:val="24"/>
        </w:rPr>
        <w:t xml:space="preserve">    </w:t>
      </w:r>
      <w:r w:rsidR="00164D8B">
        <w:rPr>
          <w:szCs w:val="24"/>
        </w:rPr>
        <w:t xml:space="preserve">                      </w:t>
      </w:r>
      <w:r w:rsidRPr="004E3094">
        <w:rPr>
          <w:szCs w:val="24"/>
        </w:rPr>
        <w:t xml:space="preserve"> Подпись       расшифровка подписи</w:t>
      </w:r>
    </w:p>
    <w:p w:rsidR="007A0F54" w:rsidRPr="004E3094" w:rsidRDefault="007A0F54" w:rsidP="007A0F54">
      <w:pPr>
        <w:ind w:firstLine="708"/>
        <w:rPr>
          <w:szCs w:val="24"/>
        </w:rPr>
      </w:pPr>
    </w:p>
    <w:p w:rsidR="007A0F54" w:rsidRPr="004E3094" w:rsidRDefault="007A0F54" w:rsidP="007A0F54">
      <w:pPr>
        <w:ind w:firstLine="708"/>
        <w:rPr>
          <w:szCs w:val="24"/>
        </w:rPr>
      </w:pPr>
    </w:p>
    <w:p w:rsidR="007A0F54" w:rsidRPr="004E3094" w:rsidRDefault="007A0F54" w:rsidP="007A0F54">
      <w:pPr>
        <w:ind w:firstLine="708"/>
        <w:rPr>
          <w:szCs w:val="24"/>
        </w:rPr>
      </w:pPr>
    </w:p>
    <w:p w:rsidR="007A0F54" w:rsidRPr="004E3094" w:rsidRDefault="007A0F54" w:rsidP="007A0F54">
      <w:pPr>
        <w:rPr>
          <w:szCs w:val="24"/>
        </w:rPr>
      </w:pPr>
      <w:r w:rsidRPr="004E3094">
        <w:rPr>
          <w:b/>
          <w:szCs w:val="24"/>
        </w:rPr>
        <w:t>Председатель Жюри</w:t>
      </w:r>
      <w:r w:rsidRPr="004E3094">
        <w:rPr>
          <w:szCs w:val="24"/>
        </w:rPr>
        <w:t xml:space="preserve">      _____    </w:t>
      </w:r>
      <w:r w:rsidR="00164D8B">
        <w:rPr>
          <w:szCs w:val="24"/>
        </w:rPr>
        <w:t xml:space="preserve">         _________________   </w:t>
      </w:r>
      <w:r w:rsidRPr="004E3094">
        <w:rPr>
          <w:szCs w:val="24"/>
        </w:rPr>
        <w:t xml:space="preserve"> </w:t>
      </w:r>
      <w:r w:rsidR="00164D8B" w:rsidRPr="004E3094">
        <w:rPr>
          <w:szCs w:val="24"/>
        </w:rPr>
        <w:t>«____»__________2020 год</w:t>
      </w:r>
      <w:r w:rsidRPr="004E3094">
        <w:rPr>
          <w:szCs w:val="24"/>
        </w:rPr>
        <w:t xml:space="preserve">          </w:t>
      </w:r>
      <w:r w:rsidR="009E671E" w:rsidRPr="004E3094">
        <w:rPr>
          <w:szCs w:val="24"/>
        </w:rPr>
        <w:t xml:space="preserve">            </w:t>
      </w:r>
    </w:p>
    <w:p w:rsidR="007A0F54" w:rsidRPr="004E3094" w:rsidRDefault="007A0F54" w:rsidP="007A0F54">
      <w:pPr>
        <w:rPr>
          <w:szCs w:val="24"/>
        </w:rPr>
      </w:pPr>
      <w:r w:rsidRPr="004E3094">
        <w:rPr>
          <w:szCs w:val="24"/>
        </w:rPr>
        <w:t xml:space="preserve">                 </w:t>
      </w:r>
      <w:r w:rsidR="00164D8B">
        <w:rPr>
          <w:szCs w:val="24"/>
        </w:rPr>
        <w:t xml:space="preserve">                       </w:t>
      </w:r>
      <w:r w:rsidRPr="004E3094">
        <w:rPr>
          <w:szCs w:val="24"/>
        </w:rPr>
        <w:t>подпись              расшифровка подписи</w:t>
      </w:r>
    </w:p>
    <w:p w:rsidR="00AE1142" w:rsidRPr="004E3094" w:rsidRDefault="00AE1142" w:rsidP="00CB4309">
      <w:pPr>
        <w:jc w:val="center"/>
        <w:rPr>
          <w:szCs w:val="24"/>
        </w:rPr>
      </w:pPr>
    </w:p>
    <w:p w:rsidR="007F24F2" w:rsidRPr="004E3094" w:rsidRDefault="007F24F2" w:rsidP="00CB4309">
      <w:pPr>
        <w:jc w:val="center"/>
        <w:rPr>
          <w:szCs w:val="24"/>
        </w:rPr>
      </w:pPr>
    </w:p>
    <w:p w:rsidR="007F24F2" w:rsidRPr="004E3094" w:rsidRDefault="007F24F2" w:rsidP="00CB4309">
      <w:pPr>
        <w:jc w:val="center"/>
        <w:rPr>
          <w:color w:val="FF0000"/>
          <w:szCs w:val="24"/>
        </w:rPr>
      </w:pPr>
    </w:p>
    <w:p w:rsidR="007F24F2" w:rsidRPr="004E3094" w:rsidRDefault="007F24F2" w:rsidP="00CB4309">
      <w:pPr>
        <w:jc w:val="center"/>
        <w:rPr>
          <w:color w:val="FF0000"/>
          <w:szCs w:val="24"/>
        </w:rPr>
      </w:pPr>
    </w:p>
    <w:p w:rsidR="007F24F2" w:rsidRDefault="007F24F2" w:rsidP="00CB4309">
      <w:pPr>
        <w:jc w:val="center"/>
        <w:rPr>
          <w:color w:val="FF0000"/>
          <w:szCs w:val="24"/>
        </w:rPr>
      </w:pPr>
    </w:p>
    <w:p w:rsidR="00164D8B" w:rsidRPr="004E3094" w:rsidRDefault="00164D8B" w:rsidP="00CB4309">
      <w:pPr>
        <w:jc w:val="center"/>
        <w:rPr>
          <w:color w:val="FF0000"/>
          <w:szCs w:val="24"/>
        </w:rPr>
      </w:pPr>
    </w:p>
    <w:p w:rsidR="007F24F2" w:rsidRDefault="007F24F2" w:rsidP="00CB4309">
      <w:pPr>
        <w:jc w:val="center"/>
        <w:rPr>
          <w:color w:val="FF0000"/>
          <w:szCs w:val="24"/>
        </w:rPr>
      </w:pPr>
    </w:p>
    <w:p w:rsidR="006D4697" w:rsidRPr="004E3094" w:rsidRDefault="006D4697" w:rsidP="00CB4309">
      <w:pPr>
        <w:jc w:val="center"/>
        <w:rPr>
          <w:color w:val="FF0000"/>
          <w:szCs w:val="24"/>
        </w:rPr>
      </w:pPr>
    </w:p>
    <w:p w:rsidR="007F24F2" w:rsidRPr="009E671E" w:rsidRDefault="007F24F2" w:rsidP="00CB4309">
      <w:pPr>
        <w:jc w:val="center"/>
        <w:rPr>
          <w:sz w:val="20"/>
        </w:rPr>
      </w:pPr>
    </w:p>
    <w:p w:rsidR="007F24F2" w:rsidRPr="006D4697" w:rsidRDefault="007F24F2" w:rsidP="007F24F2">
      <w:pPr>
        <w:ind w:firstLine="708"/>
        <w:jc w:val="right"/>
        <w:rPr>
          <w:sz w:val="22"/>
          <w:szCs w:val="22"/>
        </w:rPr>
      </w:pPr>
      <w:r w:rsidRPr="006D4697">
        <w:rPr>
          <w:sz w:val="22"/>
          <w:szCs w:val="22"/>
        </w:rPr>
        <w:lastRenderedPageBreak/>
        <w:t>УТВЕРЖДЕН</w:t>
      </w:r>
    </w:p>
    <w:p w:rsidR="007F24F2" w:rsidRPr="006D4697" w:rsidRDefault="007F24F2" w:rsidP="007F24F2">
      <w:pPr>
        <w:ind w:firstLine="708"/>
        <w:jc w:val="right"/>
        <w:rPr>
          <w:sz w:val="22"/>
          <w:szCs w:val="22"/>
        </w:rPr>
      </w:pPr>
      <w:r w:rsidRPr="006D4697">
        <w:rPr>
          <w:sz w:val="22"/>
          <w:szCs w:val="22"/>
        </w:rPr>
        <w:t>распоряжением комитета образования</w:t>
      </w:r>
    </w:p>
    <w:p w:rsidR="007F24F2" w:rsidRPr="006D4697" w:rsidRDefault="007F24F2" w:rsidP="007F24F2">
      <w:pPr>
        <w:ind w:firstLine="708"/>
        <w:jc w:val="right"/>
        <w:rPr>
          <w:sz w:val="22"/>
          <w:szCs w:val="22"/>
        </w:rPr>
      </w:pPr>
      <w:r w:rsidRPr="006D4697">
        <w:rPr>
          <w:sz w:val="22"/>
          <w:szCs w:val="22"/>
        </w:rPr>
        <w:t xml:space="preserve">администрации МО </w:t>
      </w:r>
      <w:proofErr w:type="spellStart"/>
      <w:r w:rsidRPr="006D4697">
        <w:rPr>
          <w:sz w:val="22"/>
          <w:szCs w:val="22"/>
        </w:rPr>
        <w:t>Приозерский</w:t>
      </w:r>
      <w:proofErr w:type="spellEnd"/>
      <w:r w:rsidRPr="006D4697">
        <w:rPr>
          <w:sz w:val="22"/>
          <w:szCs w:val="22"/>
        </w:rPr>
        <w:t xml:space="preserve"> МР ЛО </w:t>
      </w:r>
    </w:p>
    <w:p w:rsidR="004E3094" w:rsidRPr="006D4697" w:rsidRDefault="004E3094" w:rsidP="00C358A0">
      <w:pPr>
        <w:ind w:firstLine="708"/>
        <w:jc w:val="right"/>
        <w:rPr>
          <w:i/>
          <w:sz w:val="22"/>
          <w:szCs w:val="22"/>
        </w:rPr>
      </w:pPr>
      <w:r w:rsidRPr="006D4697">
        <w:rPr>
          <w:i/>
          <w:sz w:val="22"/>
          <w:szCs w:val="22"/>
        </w:rPr>
        <w:t xml:space="preserve">№ 377-р от 29 января 2020 года   </w:t>
      </w:r>
    </w:p>
    <w:p w:rsidR="007F24F2" w:rsidRPr="006D4697" w:rsidRDefault="00C358A0" w:rsidP="00C358A0">
      <w:pPr>
        <w:ind w:firstLine="708"/>
        <w:jc w:val="right"/>
        <w:rPr>
          <w:sz w:val="22"/>
          <w:szCs w:val="22"/>
        </w:rPr>
      </w:pPr>
      <w:r w:rsidRPr="006D4697">
        <w:rPr>
          <w:sz w:val="22"/>
          <w:szCs w:val="22"/>
        </w:rPr>
        <w:t xml:space="preserve"> </w:t>
      </w:r>
      <w:r w:rsidR="003F4FDE" w:rsidRPr="006D4697">
        <w:rPr>
          <w:sz w:val="22"/>
          <w:szCs w:val="22"/>
        </w:rPr>
        <w:t>(приложение 7</w:t>
      </w:r>
      <w:r w:rsidR="007F24F2" w:rsidRPr="006D4697">
        <w:rPr>
          <w:sz w:val="22"/>
          <w:szCs w:val="22"/>
        </w:rPr>
        <w:t>)</w:t>
      </w:r>
    </w:p>
    <w:p w:rsidR="007F24F2" w:rsidRPr="006D4697" w:rsidRDefault="007F24F2" w:rsidP="00CB4309">
      <w:pPr>
        <w:jc w:val="center"/>
        <w:rPr>
          <w:color w:val="FF0000"/>
          <w:sz w:val="22"/>
          <w:szCs w:val="22"/>
        </w:rPr>
      </w:pPr>
    </w:p>
    <w:p w:rsidR="007F24F2" w:rsidRPr="004E3094" w:rsidRDefault="007F24F2" w:rsidP="007F24F2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4E3094">
        <w:rPr>
          <w:rFonts w:eastAsia="Calibri"/>
          <w:b/>
          <w:bCs/>
          <w:szCs w:val="24"/>
        </w:rPr>
        <w:t>Лист</w:t>
      </w:r>
    </w:p>
    <w:p w:rsidR="007F24F2" w:rsidRPr="004E3094" w:rsidRDefault="007F24F2" w:rsidP="000429E7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4E3094">
        <w:rPr>
          <w:rFonts w:eastAsia="Calibri"/>
          <w:b/>
          <w:bCs/>
          <w:szCs w:val="24"/>
        </w:rPr>
        <w:t>оценки результата второго тура муниципального конкурса по выявлению перспекти</w:t>
      </w:r>
      <w:r w:rsidRPr="004E3094">
        <w:rPr>
          <w:rFonts w:eastAsia="Calibri"/>
          <w:b/>
          <w:bCs/>
          <w:szCs w:val="24"/>
        </w:rPr>
        <w:t>в</w:t>
      </w:r>
      <w:r w:rsidRPr="004E3094">
        <w:rPr>
          <w:rFonts w:eastAsia="Calibri"/>
          <w:b/>
          <w:bCs/>
          <w:szCs w:val="24"/>
        </w:rPr>
        <w:t>ных моделей государственно-общественного управления образовани</w:t>
      </w:r>
      <w:r w:rsidR="00590D93" w:rsidRPr="004E3094">
        <w:rPr>
          <w:rFonts w:eastAsia="Calibri"/>
          <w:b/>
          <w:bCs/>
          <w:szCs w:val="24"/>
        </w:rPr>
        <w:t xml:space="preserve">ем в </w:t>
      </w:r>
      <w:r w:rsidR="009E671E" w:rsidRPr="004E3094">
        <w:rPr>
          <w:rFonts w:eastAsia="Calibri"/>
          <w:b/>
          <w:bCs/>
          <w:szCs w:val="24"/>
        </w:rPr>
        <w:t>2020</w:t>
      </w:r>
      <w:r w:rsidRPr="004E3094">
        <w:rPr>
          <w:rFonts w:eastAsia="Calibri"/>
          <w:b/>
          <w:bCs/>
          <w:szCs w:val="24"/>
        </w:rPr>
        <w:t xml:space="preserve"> г</w:t>
      </w:r>
      <w:r w:rsidRPr="004E3094">
        <w:rPr>
          <w:rFonts w:eastAsia="Calibri"/>
          <w:b/>
          <w:bCs/>
          <w:szCs w:val="24"/>
        </w:rPr>
        <w:t>о</w:t>
      </w:r>
      <w:r w:rsidRPr="004E3094">
        <w:rPr>
          <w:rFonts w:eastAsia="Calibri"/>
          <w:b/>
          <w:bCs/>
          <w:szCs w:val="24"/>
        </w:rPr>
        <w:t>ду</w:t>
      </w:r>
    </w:p>
    <w:p w:rsidR="007F24F2" w:rsidRPr="004E3094" w:rsidRDefault="007F24F2" w:rsidP="007F24F2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4E3094">
        <w:rPr>
          <w:rFonts w:eastAsia="Calibri"/>
          <w:bCs/>
          <w:szCs w:val="24"/>
        </w:rPr>
        <w:t>Участник второго тура Конкурса</w:t>
      </w:r>
      <w:r w:rsidR="00DA2F56" w:rsidRPr="004E3094">
        <w:rPr>
          <w:rFonts w:eastAsia="Calibri"/>
          <w:bCs/>
          <w:szCs w:val="24"/>
        </w:rPr>
        <w:t xml:space="preserve">  </w:t>
      </w:r>
      <w:r w:rsidRPr="004E3094">
        <w:rPr>
          <w:rFonts w:eastAsia="Calibri"/>
          <w:b/>
          <w:bCs/>
          <w:szCs w:val="24"/>
        </w:rPr>
        <w:t>________________________________</w:t>
      </w:r>
    </w:p>
    <w:p w:rsidR="0001235D" w:rsidRPr="004E3094" w:rsidRDefault="007F24F2" w:rsidP="000429E7">
      <w:pPr>
        <w:jc w:val="center"/>
        <w:rPr>
          <w:rFonts w:eastAsia="Calibri"/>
          <w:szCs w:val="24"/>
        </w:rPr>
      </w:pPr>
      <w:r w:rsidRPr="004E3094">
        <w:rPr>
          <w:rFonts w:eastAsia="Calibri"/>
          <w:szCs w:val="24"/>
        </w:rPr>
        <w:t xml:space="preserve">                                                                                                    наименование участника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1134"/>
        <w:gridCol w:w="1131"/>
        <w:gridCol w:w="1102"/>
      </w:tblGrid>
      <w:tr w:rsidR="00534D39" w:rsidRPr="004E3094" w:rsidTr="00C94CDE">
        <w:tc>
          <w:tcPr>
            <w:tcW w:w="6380" w:type="dxa"/>
            <w:shd w:val="clear" w:color="auto" w:fill="auto"/>
          </w:tcPr>
          <w:p w:rsidR="0001235D" w:rsidRPr="004E3094" w:rsidRDefault="0001235D" w:rsidP="00954BA3">
            <w:pPr>
              <w:jc w:val="center"/>
              <w:rPr>
                <w:szCs w:val="24"/>
              </w:rPr>
            </w:pPr>
            <w:r w:rsidRPr="004E3094">
              <w:rPr>
                <w:szCs w:val="24"/>
              </w:rPr>
              <w:t>Критерии</w:t>
            </w:r>
          </w:p>
        </w:tc>
        <w:tc>
          <w:tcPr>
            <w:tcW w:w="1134" w:type="dxa"/>
            <w:shd w:val="clear" w:color="auto" w:fill="auto"/>
          </w:tcPr>
          <w:p w:rsidR="0001235D" w:rsidRPr="004E3094" w:rsidRDefault="0001235D" w:rsidP="00954BA3">
            <w:pPr>
              <w:pStyle w:val="Default"/>
              <w:jc w:val="center"/>
              <w:rPr>
                <w:color w:val="auto"/>
              </w:rPr>
            </w:pPr>
            <w:r w:rsidRPr="004E3094">
              <w:rPr>
                <w:bCs/>
                <w:color w:val="auto"/>
              </w:rPr>
              <w:t>До 10 баллов</w:t>
            </w:r>
          </w:p>
        </w:tc>
        <w:tc>
          <w:tcPr>
            <w:tcW w:w="1131" w:type="dxa"/>
            <w:shd w:val="clear" w:color="auto" w:fill="auto"/>
          </w:tcPr>
          <w:p w:rsidR="0001235D" w:rsidRPr="004E3094" w:rsidRDefault="0001235D" w:rsidP="00954BA3">
            <w:pPr>
              <w:pStyle w:val="Default"/>
              <w:jc w:val="center"/>
              <w:rPr>
                <w:color w:val="auto"/>
              </w:rPr>
            </w:pPr>
            <w:r w:rsidRPr="004E3094">
              <w:rPr>
                <w:bCs/>
                <w:color w:val="auto"/>
              </w:rPr>
              <w:t>От 11 до 20 ба</w:t>
            </w:r>
            <w:r w:rsidRPr="004E3094">
              <w:rPr>
                <w:bCs/>
                <w:color w:val="auto"/>
              </w:rPr>
              <w:t>л</w:t>
            </w:r>
            <w:r w:rsidRPr="004E3094">
              <w:rPr>
                <w:bCs/>
                <w:color w:val="auto"/>
              </w:rPr>
              <w:t>лов</w:t>
            </w:r>
          </w:p>
        </w:tc>
        <w:tc>
          <w:tcPr>
            <w:tcW w:w="1102" w:type="dxa"/>
            <w:shd w:val="clear" w:color="auto" w:fill="auto"/>
          </w:tcPr>
          <w:p w:rsidR="0001235D" w:rsidRPr="004E3094" w:rsidRDefault="0001235D" w:rsidP="00954BA3">
            <w:pPr>
              <w:pStyle w:val="Default"/>
              <w:jc w:val="center"/>
              <w:rPr>
                <w:color w:val="auto"/>
              </w:rPr>
            </w:pPr>
            <w:r w:rsidRPr="004E3094">
              <w:rPr>
                <w:bCs/>
                <w:color w:val="auto"/>
              </w:rPr>
              <w:t>От 21 до 30 ба</w:t>
            </w:r>
            <w:r w:rsidRPr="004E3094">
              <w:rPr>
                <w:bCs/>
                <w:color w:val="auto"/>
              </w:rPr>
              <w:t>л</w:t>
            </w:r>
            <w:r w:rsidRPr="004E3094">
              <w:rPr>
                <w:bCs/>
                <w:color w:val="auto"/>
              </w:rPr>
              <w:t>лов</w:t>
            </w:r>
          </w:p>
        </w:tc>
      </w:tr>
      <w:tr w:rsidR="00534D39" w:rsidRPr="004E3094" w:rsidTr="00C94CDE">
        <w:tc>
          <w:tcPr>
            <w:tcW w:w="9747" w:type="dxa"/>
            <w:gridSpan w:val="4"/>
            <w:shd w:val="clear" w:color="auto" w:fill="auto"/>
          </w:tcPr>
          <w:p w:rsidR="00025127" w:rsidRPr="004E3094" w:rsidRDefault="00025127" w:rsidP="00954BA3">
            <w:pPr>
              <w:jc w:val="center"/>
              <w:rPr>
                <w:b/>
                <w:szCs w:val="24"/>
              </w:rPr>
            </w:pPr>
            <w:r w:rsidRPr="004E3094">
              <w:rPr>
                <w:b/>
                <w:szCs w:val="24"/>
              </w:rPr>
              <w:t>Творческая презентация деятельности органа государственно-общественного упра</w:t>
            </w:r>
            <w:r w:rsidRPr="004E3094">
              <w:rPr>
                <w:b/>
                <w:szCs w:val="24"/>
              </w:rPr>
              <w:t>в</w:t>
            </w:r>
            <w:r w:rsidRPr="004E3094">
              <w:rPr>
                <w:b/>
                <w:szCs w:val="24"/>
              </w:rPr>
              <w:t>ления образованием</w:t>
            </w:r>
          </w:p>
        </w:tc>
      </w:tr>
      <w:tr w:rsidR="00C94CDE" w:rsidRPr="004E3094" w:rsidTr="00C94CDE">
        <w:tc>
          <w:tcPr>
            <w:tcW w:w="6380" w:type="dxa"/>
            <w:shd w:val="clear" w:color="auto" w:fill="auto"/>
          </w:tcPr>
          <w:p w:rsidR="00025127" w:rsidRPr="004E3094" w:rsidRDefault="00025127" w:rsidP="00954BA3">
            <w:pPr>
              <w:jc w:val="both"/>
              <w:rPr>
                <w:szCs w:val="24"/>
              </w:rPr>
            </w:pPr>
            <w:r w:rsidRPr="004E3094">
              <w:rPr>
                <w:b/>
                <w:szCs w:val="24"/>
              </w:rPr>
              <w:t>1.</w:t>
            </w:r>
            <w:r w:rsidRPr="004E3094">
              <w:rPr>
                <w:szCs w:val="24"/>
              </w:rPr>
              <w:t xml:space="preserve"> Наличие локальных нормативных актов и других док</w:t>
            </w:r>
            <w:r w:rsidRPr="004E3094">
              <w:rPr>
                <w:szCs w:val="24"/>
              </w:rPr>
              <w:t>у</w:t>
            </w:r>
            <w:r w:rsidRPr="004E3094">
              <w:rPr>
                <w:szCs w:val="24"/>
              </w:rPr>
              <w:t>ментов, регламентирующих организацию деятельности о</w:t>
            </w:r>
            <w:r w:rsidRPr="004E3094">
              <w:rPr>
                <w:szCs w:val="24"/>
              </w:rPr>
              <w:t>р</w:t>
            </w:r>
            <w:r w:rsidRPr="004E3094">
              <w:rPr>
                <w:szCs w:val="24"/>
              </w:rPr>
              <w:t>гана государственно-общественного управления образов</w:t>
            </w:r>
            <w:r w:rsidRPr="004E3094">
              <w:rPr>
                <w:szCs w:val="24"/>
              </w:rPr>
              <w:t>а</w:t>
            </w:r>
            <w:r w:rsidRPr="004E3094">
              <w:rPr>
                <w:szCs w:val="24"/>
              </w:rPr>
              <w:t>тельной организации в соответствии с основными и комп</w:t>
            </w:r>
            <w:r w:rsidRPr="004E3094">
              <w:rPr>
                <w:szCs w:val="24"/>
              </w:rPr>
              <w:t>е</w:t>
            </w:r>
            <w:r w:rsidRPr="004E3094">
              <w:rPr>
                <w:szCs w:val="24"/>
              </w:rPr>
              <w:t>те</w:t>
            </w:r>
            <w:r w:rsidRPr="004E3094">
              <w:rPr>
                <w:szCs w:val="24"/>
              </w:rPr>
              <w:t>н</w:t>
            </w:r>
            <w:r w:rsidRPr="004E3094">
              <w:rPr>
                <w:szCs w:val="24"/>
              </w:rPr>
              <w:t xml:space="preserve">циями, указанными </w:t>
            </w:r>
            <w:r w:rsidR="00534D39" w:rsidRPr="004E3094">
              <w:rPr>
                <w:i/>
                <w:szCs w:val="24"/>
              </w:rPr>
              <w:t>в</w:t>
            </w:r>
            <w:r w:rsidR="00534D39" w:rsidRPr="004E3094">
              <w:rPr>
                <w:szCs w:val="24"/>
              </w:rPr>
              <w:t xml:space="preserve"> </w:t>
            </w:r>
            <w:r w:rsidR="00534D39" w:rsidRPr="004E3094">
              <w:rPr>
                <w:i/>
                <w:szCs w:val="24"/>
              </w:rPr>
              <w:t>разд.</w:t>
            </w:r>
            <w:r w:rsidR="00482EC7" w:rsidRPr="004E3094">
              <w:rPr>
                <w:i/>
                <w:szCs w:val="24"/>
              </w:rPr>
              <w:t xml:space="preserve"> </w:t>
            </w:r>
            <w:r w:rsidR="00534D39" w:rsidRPr="004E3094">
              <w:rPr>
                <w:i/>
                <w:szCs w:val="24"/>
                <w:lang w:val="en-US"/>
              </w:rPr>
              <w:t>III</w:t>
            </w:r>
            <w:r w:rsidR="00534D39" w:rsidRPr="004E3094">
              <w:rPr>
                <w:i/>
                <w:szCs w:val="24"/>
              </w:rPr>
              <w:t xml:space="preserve"> пример. Положения утв. Распоряжением КО и </w:t>
            </w:r>
            <w:proofErr w:type="gramStart"/>
            <w:r w:rsidR="00534D39" w:rsidRPr="004E3094">
              <w:rPr>
                <w:i/>
                <w:szCs w:val="24"/>
              </w:rPr>
              <w:t>ПО ЛО</w:t>
            </w:r>
            <w:proofErr w:type="gramEnd"/>
            <w:r w:rsidR="00534D39" w:rsidRPr="004E3094">
              <w:rPr>
                <w:i/>
                <w:szCs w:val="24"/>
              </w:rPr>
              <w:t xml:space="preserve"> от «27» января 2011 года  № 97</w:t>
            </w:r>
          </w:p>
          <w:p w:rsidR="00025127" w:rsidRPr="004E3094" w:rsidRDefault="00025127" w:rsidP="00954BA3">
            <w:pPr>
              <w:jc w:val="both"/>
              <w:rPr>
                <w:szCs w:val="24"/>
              </w:rPr>
            </w:pPr>
            <w:r w:rsidRPr="004E3094">
              <w:rPr>
                <w:b/>
                <w:szCs w:val="24"/>
              </w:rPr>
              <w:t>2.</w:t>
            </w:r>
            <w:r w:rsidRPr="004E3094">
              <w:rPr>
                <w:szCs w:val="24"/>
              </w:rPr>
              <w:t xml:space="preserve"> Структура органа государственно-общественного упра</w:t>
            </w:r>
            <w:r w:rsidRPr="004E3094">
              <w:rPr>
                <w:szCs w:val="24"/>
              </w:rPr>
              <w:t>в</w:t>
            </w:r>
            <w:r w:rsidRPr="004E3094">
              <w:rPr>
                <w:szCs w:val="24"/>
              </w:rPr>
              <w:t xml:space="preserve">ления образовательной организации </w:t>
            </w:r>
            <w:r w:rsidRPr="004E3094">
              <w:rPr>
                <w:i/>
                <w:szCs w:val="24"/>
              </w:rPr>
              <w:t>в соответствии</w:t>
            </w:r>
            <w:r w:rsidRPr="004E3094">
              <w:rPr>
                <w:szCs w:val="24"/>
              </w:rPr>
              <w:t xml:space="preserve"> </w:t>
            </w:r>
            <w:r w:rsidR="008A3A1C" w:rsidRPr="004E3094">
              <w:rPr>
                <w:i/>
                <w:szCs w:val="24"/>
              </w:rPr>
              <w:t>с разд.</w:t>
            </w:r>
            <w:r w:rsidR="008A3A1C" w:rsidRPr="004E3094">
              <w:rPr>
                <w:i/>
                <w:szCs w:val="24"/>
                <w:lang w:val="en-US"/>
              </w:rPr>
              <w:t>II</w:t>
            </w:r>
            <w:r w:rsidR="008A3A1C" w:rsidRPr="004E3094">
              <w:rPr>
                <w:i/>
                <w:szCs w:val="24"/>
              </w:rPr>
              <w:t xml:space="preserve"> пример. Положения</w:t>
            </w:r>
          </w:p>
          <w:p w:rsidR="00407B0B" w:rsidRPr="004E3094" w:rsidRDefault="00025127" w:rsidP="00954BA3">
            <w:pPr>
              <w:jc w:val="both"/>
              <w:rPr>
                <w:b/>
                <w:szCs w:val="24"/>
              </w:rPr>
            </w:pPr>
            <w:r w:rsidRPr="004E3094">
              <w:rPr>
                <w:b/>
                <w:szCs w:val="24"/>
              </w:rPr>
              <w:t>3.</w:t>
            </w:r>
            <w:r w:rsidRPr="004E3094">
              <w:rPr>
                <w:szCs w:val="24"/>
              </w:rPr>
              <w:t xml:space="preserve"> Реализованные компетенции органа госуда</w:t>
            </w:r>
            <w:r w:rsidRPr="004E3094">
              <w:rPr>
                <w:szCs w:val="24"/>
              </w:rPr>
              <w:t>р</w:t>
            </w:r>
            <w:r w:rsidRPr="004E3094">
              <w:rPr>
                <w:szCs w:val="24"/>
              </w:rPr>
              <w:t>ственно-общественного управления образовател</w:t>
            </w:r>
            <w:r w:rsidRPr="004E3094">
              <w:rPr>
                <w:szCs w:val="24"/>
              </w:rPr>
              <w:t>ь</w:t>
            </w:r>
            <w:r w:rsidRPr="004E3094">
              <w:rPr>
                <w:szCs w:val="24"/>
              </w:rPr>
              <w:t xml:space="preserve">ной организации, </w:t>
            </w:r>
            <w:r w:rsidR="00407B0B" w:rsidRPr="004E3094">
              <w:rPr>
                <w:i/>
                <w:szCs w:val="24"/>
              </w:rPr>
              <w:t>указанные в</w:t>
            </w:r>
            <w:r w:rsidR="00407B0B" w:rsidRPr="004E3094">
              <w:rPr>
                <w:szCs w:val="24"/>
              </w:rPr>
              <w:t xml:space="preserve"> </w:t>
            </w:r>
            <w:r w:rsidR="00407B0B" w:rsidRPr="004E3094">
              <w:rPr>
                <w:i/>
                <w:szCs w:val="24"/>
              </w:rPr>
              <w:t>разд. III  п. 14, 15.1, 15.2, 15.3 примерного П</w:t>
            </w:r>
            <w:r w:rsidR="00407B0B" w:rsidRPr="004E3094">
              <w:rPr>
                <w:i/>
                <w:szCs w:val="24"/>
              </w:rPr>
              <w:t>о</w:t>
            </w:r>
            <w:r w:rsidR="00407B0B" w:rsidRPr="004E3094">
              <w:rPr>
                <w:i/>
                <w:szCs w:val="24"/>
              </w:rPr>
              <w:t>ложения</w:t>
            </w:r>
            <w:r w:rsidR="00407B0B" w:rsidRPr="004E3094">
              <w:rPr>
                <w:b/>
                <w:szCs w:val="24"/>
              </w:rPr>
              <w:t xml:space="preserve"> </w:t>
            </w:r>
          </w:p>
          <w:p w:rsidR="00C94CDE" w:rsidRPr="004E3094" w:rsidRDefault="00025127" w:rsidP="00954BA3">
            <w:pPr>
              <w:jc w:val="both"/>
              <w:rPr>
                <w:b/>
                <w:szCs w:val="24"/>
              </w:rPr>
            </w:pPr>
            <w:r w:rsidRPr="004E3094">
              <w:rPr>
                <w:b/>
                <w:szCs w:val="24"/>
              </w:rPr>
              <w:t>4.</w:t>
            </w:r>
            <w:r w:rsidRPr="004E3094">
              <w:rPr>
                <w:szCs w:val="24"/>
              </w:rPr>
              <w:t xml:space="preserve"> Реализация дополнительных компетенций органа гос</w:t>
            </w:r>
            <w:r w:rsidRPr="004E3094">
              <w:rPr>
                <w:szCs w:val="24"/>
              </w:rPr>
              <w:t>у</w:t>
            </w:r>
            <w:r w:rsidRPr="004E3094">
              <w:rPr>
                <w:szCs w:val="24"/>
              </w:rPr>
              <w:t>дарственно-общественного управления о</w:t>
            </w:r>
            <w:r w:rsidRPr="004E3094">
              <w:rPr>
                <w:szCs w:val="24"/>
              </w:rPr>
              <w:t>б</w:t>
            </w:r>
            <w:r w:rsidRPr="004E3094">
              <w:rPr>
                <w:szCs w:val="24"/>
              </w:rPr>
              <w:t xml:space="preserve">разовательной организации, </w:t>
            </w:r>
            <w:r w:rsidR="00C94CDE" w:rsidRPr="004E3094">
              <w:rPr>
                <w:i/>
                <w:szCs w:val="24"/>
              </w:rPr>
              <w:t>указанных в п.  15.4 и 16 примерного Пол</w:t>
            </w:r>
            <w:r w:rsidR="00C94CDE" w:rsidRPr="004E3094">
              <w:rPr>
                <w:i/>
                <w:szCs w:val="24"/>
              </w:rPr>
              <w:t>о</w:t>
            </w:r>
            <w:r w:rsidR="00C94CDE" w:rsidRPr="004E3094">
              <w:rPr>
                <w:i/>
                <w:szCs w:val="24"/>
              </w:rPr>
              <w:t>жения</w:t>
            </w:r>
            <w:r w:rsidR="00C94CDE" w:rsidRPr="004E3094">
              <w:rPr>
                <w:b/>
                <w:szCs w:val="24"/>
              </w:rPr>
              <w:t xml:space="preserve"> </w:t>
            </w:r>
          </w:p>
          <w:p w:rsidR="00025127" w:rsidRPr="004E3094" w:rsidRDefault="00025127" w:rsidP="00954BA3">
            <w:pPr>
              <w:jc w:val="both"/>
              <w:rPr>
                <w:szCs w:val="24"/>
              </w:rPr>
            </w:pPr>
            <w:r w:rsidRPr="004E3094">
              <w:rPr>
                <w:b/>
                <w:szCs w:val="24"/>
              </w:rPr>
              <w:t>5.</w:t>
            </w:r>
            <w:r w:rsidRPr="004E3094">
              <w:rPr>
                <w:szCs w:val="24"/>
              </w:rPr>
              <w:t xml:space="preserve"> Степень готовности представителей гражданских инст</w:t>
            </w:r>
            <w:r w:rsidRPr="004E3094">
              <w:rPr>
                <w:szCs w:val="24"/>
              </w:rPr>
              <w:t>и</w:t>
            </w:r>
            <w:r w:rsidRPr="004E3094">
              <w:rPr>
                <w:szCs w:val="24"/>
              </w:rPr>
              <w:t>тутов и педагогического сообщества к работе в органе го</w:t>
            </w:r>
            <w:r w:rsidRPr="004E3094">
              <w:rPr>
                <w:szCs w:val="24"/>
              </w:rPr>
              <w:t>с</w:t>
            </w:r>
            <w:r w:rsidRPr="004E3094">
              <w:rPr>
                <w:szCs w:val="24"/>
              </w:rPr>
              <w:t>ударственно-общественного управления образовательной организации (количество обученных, применение получе</w:t>
            </w:r>
            <w:r w:rsidRPr="004E3094">
              <w:rPr>
                <w:szCs w:val="24"/>
              </w:rPr>
              <w:t>н</w:t>
            </w:r>
            <w:r w:rsidRPr="004E3094">
              <w:rPr>
                <w:szCs w:val="24"/>
              </w:rPr>
              <w:t>ных или имеющихся знаний, умений и навыков в деятел</w:t>
            </w:r>
            <w:r w:rsidRPr="004E3094">
              <w:rPr>
                <w:szCs w:val="24"/>
              </w:rPr>
              <w:t>ь</w:t>
            </w:r>
            <w:r w:rsidRPr="004E3094">
              <w:rPr>
                <w:szCs w:val="24"/>
              </w:rPr>
              <w:t xml:space="preserve">ности органа государственно-общественного управления образовательной организации) </w:t>
            </w:r>
          </w:p>
          <w:p w:rsidR="00025127" w:rsidRPr="004E3094" w:rsidRDefault="00025127" w:rsidP="00954BA3">
            <w:pPr>
              <w:jc w:val="both"/>
              <w:rPr>
                <w:szCs w:val="24"/>
              </w:rPr>
            </w:pPr>
            <w:r w:rsidRPr="004E3094">
              <w:rPr>
                <w:b/>
                <w:szCs w:val="24"/>
              </w:rPr>
              <w:t>6.</w:t>
            </w:r>
            <w:r w:rsidRPr="004E3094">
              <w:rPr>
                <w:szCs w:val="24"/>
              </w:rPr>
              <w:t xml:space="preserve"> Мониторинг удовлетворенности субъектов образов</w:t>
            </w:r>
            <w:r w:rsidRPr="004E3094">
              <w:rPr>
                <w:szCs w:val="24"/>
              </w:rPr>
              <w:t>а</w:t>
            </w:r>
            <w:r w:rsidRPr="004E3094">
              <w:rPr>
                <w:szCs w:val="24"/>
              </w:rPr>
              <w:t>тельного процесса уровнем управления о</w:t>
            </w:r>
            <w:r w:rsidRPr="004E3094">
              <w:rPr>
                <w:szCs w:val="24"/>
              </w:rPr>
              <w:t>б</w:t>
            </w:r>
            <w:r w:rsidRPr="004E3094">
              <w:rPr>
                <w:szCs w:val="24"/>
              </w:rPr>
              <w:t>разовательной организации</w:t>
            </w:r>
          </w:p>
          <w:p w:rsidR="00025127" w:rsidRPr="004E3094" w:rsidRDefault="00025127" w:rsidP="00954BA3">
            <w:pPr>
              <w:jc w:val="both"/>
              <w:rPr>
                <w:szCs w:val="24"/>
              </w:rPr>
            </w:pPr>
            <w:r w:rsidRPr="004E3094">
              <w:rPr>
                <w:b/>
                <w:szCs w:val="24"/>
              </w:rPr>
              <w:t>7.</w:t>
            </w:r>
            <w:r w:rsidRPr="004E3094">
              <w:rPr>
                <w:szCs w:val="24"/>
              </w:rPr>
              <w:t xml:space="preserve"> Участие органа государственно-общественного управл</w:t>
            </w:r>
            <w:r w:rsidRPr="004E3094">
              <w:rPr>
                <w:szCs w:val="24"/>
              </w:rPr>
              <w:t>е</w:t>
            </w:r>
            <w:r w:rsidRPr="004E3094">
              <w:rPr>
                <w:szCs w:val="24"/>
              </w:rPr>
              <w:t>ния образовательной организации в трансляции своего п</w:t>
            </w:r>
            <w:r w:rsidRPr="004E3094">
              <w:rPr>
                <w:szCs w:val="24"/>
              </w:rPr>
              <w:t>о</w:t>
            </w:r>
            <w:r w:rsidRPr="004E3094">
              <w:rPr>
                <w:szCs w:val="24"/>
              </w:rPr>
              <w:t>ложительного опыта</w:t>
            </w:r>
          </w:p>
          <w:p w:rsidR="00025127" w:rsidRPr="004E3094" w:rsidRDefault="00025127" w:rsidP="00954BA3">
            <w:pPr>
              <w:jc w:val="both"/>
              <w:rPr>
                <w:szCs w:val="24"/>
              </w:rPr>
            </w:pPr>
            <w:r w:rsidRPr="004E3094">
              <w:rPr>
                <w:szCs w:val="24"/>
              </w:rPr>
              <w:t xml:space="preserve">8. </w:t>
            </w:r>
            <w:proofErr w:type="gramStart"/>
            <w:r w:rsidRPr="004E3094">
              <w:rPr>
                <w:szCs w:val="24"/>
              </w:rPr>
              <w:t>Общественная оценка эффективности деятельности о</w:t>
            </w:r>
            <w:r w:rsidRPr="004E3094">
              <w:rPr>
                <w:szCs w:val="24"/>
              </w:rPr>
              <w:t>р</w:t>
            </w:r>
            <w:r w:rsidRPr="004E3094">
              <w:rPr>
                <w:szCs w:val="24"/>
              </w:rPr>
              <w:t>гана государственно-общественного управления образов</w:t>
            </w:r>
            <w:r w:rsidRPr="004E3094">
              <w:rPr>
                <w:szCs w:val="24"/>
              </w:rPr>
              <w:t>а</w:t>
            </w:r>
            <w:r w:rsidRPr="004E3094">
              <w:rPr>
                <w:szCs w:val="24"/>
              </w:rPr>
              <w:t>тельной организации на школьном, поселенческом, мун</w:t>
            </w:r>
            <w:r w:rsidRPr="004E3094">
              <w:rPr>
                <w:szCs w:val="24"/>
              </w:rPr>
              <w:t>и</w:t>
            </w:r>
            <w:r w:rsidRPr="004E3094">
              <w:rPr>
                <w:szCs w:val="24"/>
              </w:rPr>
              <w:t>ципальном, рег</w:t>
            </w:r>
            <w:r w:rsidRPr="004E3094">
              <w:rPr>
                <w:szCs w:val="24"/>
              </w:rPr>
              <w:t>и</w:t>
            </w:r>
            <w:r w:rsidRPr="004E3094">
              <w:rPr>
                <w:szCs w:val="24"/>
              </w:rPr>
              <w:t>ональном, федеральном уровнях, уровне социал</w:t>
            </w:r>
            <w:r w:rsidRPr="004E3094">
              <w:rPr>
                <w:szCs w:val="24"/>
              </w:rPr>
              <w:t>ь</w:t>
            </w:r>
            <w:r w:rsidRPr="004E3094">
              <w:rPr>
                <w:szCs w:val="24"/>
              </w:rPr>
              <w:t>ных партнеров (благодарности, дипломы, грамоты, полученные от органов управления образованием за э</w:t>
            </w:r>
            <w:r w:rsidRPr="004E3094">
              <w:rPr>
                <w:szCs w:val="24"/>
              </w:rPr>
              <w:t>ф</w:t>
            </w:r>
            <w:r w:rsidRPr="004E3094">
              <w:rPr>
                <w:szCs w:val="24"/>
              </w:rPr>
              <w:t>фективную работу и т.п., позитивные виде</w:t>
            </w:r>
            <w:r w:rsidRPr="004E3094">
              <w:rPr>
                <w:szCs w:val="24"/>
              </w:rPr>
              <w:t>о</w:t>
            </w:r>
            <w:r w:rsidRPr="004E3094">
              <w:rPr>
                <w:szCs w:val="24"/>
              </w:rPr>
              <w:t>сюжеты, статьи и т.п. о деятельности, размеще</w:t>
            </w:r>
            <w:r w:rsidRPr="004E3094">
              <w:rPr>
                <w:szCs w:val="24"/>
              </w:rPr>
              <w:t>н</w:t>
            </w:r>
            <w:r w:rsidRPr="004E3094">
              <w:rPr>
                <w:szCs w:val="24"/>
              </w:rPr>
              <w:t>ные в СМИ и т.п.)</w:t>
            </w:r>
            <w:proofErr w:type="gramEnd"/>
          </w:p>
          <w:p w:rsidR="00025127" w:rsidRPr="004E3094" w:rsidRDefault="00025127" w:rsidP="00954BA3">
            <w:pPr>
              <w:jc w:val="both"/>
              <w:rPr>
                <w:szCs w:val="24"/>
              </w:rPr>
            </w:pPr>
            <w:r w:rsidRPr="004E3094">
              <w:rPr>
                <w:b/>
                <w:szCs w:val="24"/>
              </w:rPr>
              <w:lastRenderedPageBreak/>
              <w:t>9.</w:t>
            </w:r>
            <w:r w:rsidRPr="004E3094">
              <w:rPr>
                <w:szCs w:val="24"/>
              </w:rPr>
              <w:t xml:space="preserve"> Участие в формировании психологически бе</w:t>
            </w:r>
            <w:r w:rsidRPr="004E3094">
              <w:rPr>
                <w:szCs w:val="24"/>
              </w:rPr>
              <w:t>з</w:t>
            </w:r>
            <w:r w:rsidRPr="004E3094">
              <w:rPr>
                <w:szCs w:val="24"/>
              </w:rPr>
              <w:t>опасной образовательной среды в образовательной организации</w:t>
            </w:r>
          </w:p>
          <w:p w:rsidR="0001235D" w:rsidRPr="004E3094" w:rsidRDefault="00025127" w:rsidP="00954BA3">
            <w:pPr>
              <w:jc w:val="both"/>
              <w:rPr>
                <w:szCs w:val="24"/>
              </w:rPr>
            </w:pPr>
            <w:r w:rsidRPr="004E3094">
              <w:rPr>
                <w:b/>
                <w:szCs w:val="24"/>
              </w:rPr>
              <w:t>10.</w:t>
            </w:r>
            <w:r w:rsidRPr="004E3094">
              <w:rPr>
                <w:szCs w:val="24"/>
              </w:rPr>
              <w:t xml:space="preserve"> </w:t>
            </w:r>
            <w:proofErr w:type="gramStart"/>
            <w:r w:rsidRPr="004E3094">
              <w:rPr>
                <w:szCs w:val="24"/>
              </w:rPr>
              <w:t>Реализация проектов (участие в проекте или инициация проекта), в том числе с привлечением внебюджетных средств (при наличии указать объем привлеченных фина</w:t>
            </w:r>
            <w:r w:rsidRPr="004E3094">
              <w:rPr>
                <w:szCs w:val="24"/>
              </w:rPr>
              <w:t>н</w:t>
            </w:r>
            <w:r w:rsidRPr="004E3094">
              <w:rPr>
                <w:szCs w:val="24"/>
              </w:rPr>
              <w:t>совых средств), по благоустройству и эстетическому оформлению зданий и помещений, в которых ведется обр</w:t>
            </w:r>
            <w:r w:rsidRPr="004E3094">
              <w:rPr>
                <w:szCs w:val="24"/>
              </w:rPr>
              <w:t>а</w:t>
            </w:r>
            <w:r w:rsidRPr="004E3094">
              <w:rPr>
                <w:szCs w:val="24"/>
              </w:rPr>
              <w:t>зовательная деятельность (учебных кабинетов/ групповых комнат, рекреаций/коридоров, актовых и спортивных з</w:t>
            </w:r>
            <w:r w:rsidRPr="004E3094">
              <w:rPr>
                <w:szCs w:val="24"/>
              </w:rPr>
              <w:t>а</w:t>
            </w:r>
            <w:r w:rsidRPr="004E3094">
              <w:rPr>
                <w:szCs w:val="24"/>
              </w:rPr>
              <w:t>лов, игровых комнат, комнат психологич</w:t>
            </w:r>
            <w:r w:rsidRPr="004E3094">
              <w:rPr>
                <w:szCs w:val="24"/>
              </w:rPr>
              <w:t>е</w:t>
            </w:r>
            <w:r w:rsidRPr="004E3094">
              <w:rPr>
                <w:szCs w:val="24"/>
              </w:rPr>
              <w:t>ской разгрузки, столовой, музея образовательной организации и т.д.), бл</w:t>
            </w:r>
            <w:r w:rsidRPr="004E3094">
              <w:rPr>
                <w:szCs w:val="24"/>
              </w:rPr>
              <w:t>а</w:t>
            </w:r>
            <w:r w:rsidRPr="004E3094">
              <w:rPr>
                <w:szCs w:val="24"/>
              </w:rPr>
              <w:t>гоустройству и эстетическому</w:t>
            </w:r>
            <w:proofErr w:type="gramEnd"/>
            <w:r w:rsidRPr="004E3094">
              <w:rPr>
                <w:szCs w:val="24"/>
              </w:rPr>
              <w:t xml:space="preserve"> оформлению территории о</w:t>
            </w:r>
            <w:r w:rsidRPr="004E3094">
              <w:rPr>
                <w:szCs w:val="24"/>
              </w:rPr>
              <w:t>б</w:t>
            </w:r>
            <w:r w:rsidRPr="004E3094">
              <w:rPr>
                <w:szCs w:val="24"/>
              </w:rPr>
              <w:t>разовательной организации (фасада здания, зеленой зоны, учебно-опытного участка, зон отдыха и т.п.), созданию спортивных площадок, спортивных сооружений на терр</w:t>
            </w:r>
            <w:r w:rsidRPr="004E3094">
              <w:rPr>
                <w:szCs w:val="24"/>
              </w:rPr>
              <w:t>и</w:t>
            </w:r>
            <w:r w:rsidRPr="004E3094">
              <w:rPr>
                <w:szCs w:val="24"/>
              </w:rPr>
              <w:t>тории образовательной организации и др.</w:t>
            </w:r>
          </w:p>
        </w:tc>
        <w:tc>
          <w:tcPr>
            <w:tcW w:w="1134" w:type="dxa"/>
            <w:shd w:val="clear" w:color="auto" w:fill="auto"/>
          </w:tcPr>
          <w:p w:rsidR="0001235D" w:rsidRPr="004E3094" w:rsidRDefault="0001235D" w:rsidP="00954BA3">
            <w:pPr>
              <w:jc w:val="center"/>
              <w:rPr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01235D" w:rsidRPr="004E3094" w:rsidRDefault="0001235D" w:rsidP="00954BA3">
            <w:pPr>
              <w:jc w:val="center"/>
              <w:rPr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01235D" w:rsidRPr="004E3094" w:rsidRDefault="0001235D" w:rsidP="00954BA3">
            <w:pPr>
              <w:jc w:val="center"/>
              <w:rPr>
                <w:szCs w:val="24"/>
              </w:rPr>
            </w:pPr>
          </w:p>
        </w:tc>
      </w:tr>
      <w:tr w:rsidR="00C94CDE" w:rsidRPr="004E3094" w:rsidTr="00C94CDE">
        <w:tc>
          <w:tcPr>
            <w:tcW w:w="9747" w:type="dxa"/>
            <w:gridSpan w:val="4"/>
            <w:shd w:val="clear" w:color="auto" w:fill="auto"/>
          </w:tcPr>
          <w:p w:rsidR="00824E7A" w:rsidRPr="004E3094" w:rsidRDefault="00824E7A" w:rsidP="00954BA3">
            <w:pPr>
              <w:jc w:val="center"/>
              <w:rPr>
                <w:b/>
                <w:szCs w:val="24"/>
              </w:rPr>
            </w:pPr>
            <w:r w:rsidRPr="004E3094">
              <w:rPr>
                <w:b/>
                <w:szCs w:val="24"/>
              </w:rPr>
              <w:lastRenderedPageBreak/>
              <w:t>Пресс-конференция</w:t>
            </w:r>
          </w:p>
        </w:tc>
      </w:tr>
      <w:tr w:rsidR="00C94CDE" w:rsidRPr="004E3094" w:rsidTr="00C94CDE">
        <w:tc>
          <w:tcPr>
            <w:tcW w:w="6380" w:type="dxa"/>
            <w:shd w:val="clear" w:color="auto" w:fill="auto"/>
          </w:tcPr>
          <w:p w:rsidR="00824E7A" w:rsidRPr="004E3094" w:rsidRDefault="00824E7A" w:rsidP="00954BA3">
            <w:pPr>
              <w:jc w:val="center"/>
              <w:rPr>
                <w:b/>
                <w:szCs w:val="24"/>
              </w:rPr>
            </w:pPr>
            <w:r w:rsidRPr="004E3094">
              <w:rPr>
                <w:b/>
                <w:szCs w:val="24"/>
              </w:rPr>
              <w:t>Критерии</w:t>
            </w:r>
          </w:p>
        </w:tc>
        <w:tc>
          <w:tcPr>
            <w:tcW w:w="1134" w:type="dxa"/>
            <w:shd w:val="clear" w:color="auto" w:fill="auto"/>
          </w:tcPr>
          <w:p w:rsidR="00824E7A" w:rsidRPr="004E3094" w:rsidRDefault="00824E7A" w:rsidP="00954BA3">
            <w:pPr>
              <w:pStyle w:val="Default"/>
              <w:jc w:val="center"/>
              <w:rPr>
                <w:color w:val="auto"/>
              </w:rPr>
            </w:pPr>
            <w:r w:rsidRPr="004E3094">
              <w:rPr>
                <w:b/>
                <w:bCs/>
                <w:color w:val="auto"/>
              </w:rPr>
              <w:t>До 4 баллов</w:t>
            </w:r>
          </w:p>
        </w:tc>
        <w:tc>
          <w:tcPr>
            <w:tcW w:w="1131" w:type="dxa"/>
            <w:shd w:val="clear" w:color="auto" w:fill="auto"/>
          </w:tcPr>
          <w:p w:rsidR="00824E7A" w:rsidRPr="004E3094" w:rsidRDefault="00824E7A" w:rsidP="00954BA3">
            <w:pPr>
              <w:pStyle w:val="Default"/>
              <w:jc w:val="center"/>
              <w:rPr>
                <w:color w:val="auto"/>
              </w:rPr>
            </w:pPr>
            <w:r w:rsidRPr="004E3094">
              <w:rPr>
                <w:b/>
                <w:bCs/>
                <w:color w:val="auto"/>
              </w:rPr>
              <w:t>От 5 до 7 ба</w:t>
            </w:r>
            <w:r w:rsidRPr="004E3094">
              <w:rPr>
                <w:b/>
                <w:bCs/>
                <w:color w:val="auto"/>
              </w:rPr>
              <w:t>л</w:t>
            </w:r>
            <w:r w:rsidRPr="004E3094">
              <w:rPr>
                <w:b/>
                <w:bCs/>
                <w:color w:val="auto"/>
              </w:rPr>
              <w:t>лов</w:t>
            </w:r>
          </w:p>
        </w:tc>
        <w:tc>
          <w:tcPr>
            <w:tcW w:w="1102" w:type="dxa"/>
            <w:shd w:val="clear" w:color="auto" w:fill="auto"/>
          </w:tcPr>
          <w:p w:rsidR="00824E7A" w:rsidRPr="004E3094" w:rsidRDefault="00824E7A" w:rsidP="00954BA3">
            <w:pPr>
              <w:pStyle w:val="Default"/>
              <w:jc w:val="center"/>
              <w:rPr>
                <w:color w:val="auto"/>
              </w:rPr>
            </w:pPr>
            <w:r w:rsidRPr="004E3094">
              <w:rPr>
                <w:b/>
                <w:bCs/>
                <w:color w:val="auto"/>
              </w:rPr>
              <w:t>От 8 до 10 ба</w:t>
            </w:r>
            <w:r w:rsidRPr="004E3094">
              <w:rPr>
                <w:b/>
                <w:bCs/>
                <w:color w:val="auto"/>
              </w:rPr>
              <w:t>л</w:t>
            </w:r>
            <w:r w:rsidRPr="004E3094">
              <w:rPr>
                <w:b/>
                <w:bCs/>
                <w:color w:val="auto"/>
              </w:rPr>
              <w:t>лов</w:t>
            </w:r>
          </w:p>
        </w:tc>
      </w:tr>
      <w:tr w:rsidR="00C94CDE" w:rsidRPr="004E3094" w:rsidTr="00C94CDE">
        <w:tc>
          <w:tcPr>
            <w:tcW w:w="6380" w:type="dxa"/>
            <w:shd w:val="clear" w:color="auto" w:fill="auto"/>
          </w:tcPr>
          <w:p w:rsidR="00824E7A" w:rsidRPr="004E3094" w:rsidRDefault="000429E7" w:rsidP="00954BA3">
            <w:pPr>
              <w:jc w:val="both"/>
              <w:rPr>
                <w:szCs w:val="24"/>
              </w:rPr>
            </w:pPr>
            <w:r w:rsidRPr="004E3094">
              <w:rPr>
                <w:szCs w:val="24"/>
              </w:rPr>
              <w:t>Ответ на вопрос каждого члена Жюри по содержанию де</w:t>
            </w:r>
            <w:r w:rsidRPr="004E3094">
              <w:rPr>
                <w:szCs w:val="24"/>
              </w:rPr>
              <w:t>я</w:t>
            </w:r>
            <w:r w:rsidRPr="004E3094">
              <w:rPr>
                <w:szCs w:val="24"/>
              </w:rPr>
              <w:t>тельности органа государственно-общественного управл</w:t>
            </w:r>
            <w:r w:rsidRPr="004E3094">
              <w:rPr>
                <w:szCs w:val="24"/>
              </w:rPr>
              <w:t>е</w:t>
            </w:r>
            <w:r w:rsidRPr="004E3094">
              <w:rPr>
                <w:szCs w:val="24"/>
              </w:rPr>
              <w:t>ния образовательной орг</w:t>
            </w:r>
            <w:r w:rsidRPr="004E3094">
              <w:rPr>
                <w:szCs w:val="24"/>
              </w:rPr>
              <w:t>а</w:t>
            </w:r>
            <w:r w:rsidRPr="004E3094">
              <w:rPr>
                <w:szCs w:val="24"/>
              </w:rPr>
              <w:t>низации</w:t>
            </w:r>
          </w:p>
        </w:tc>
        <w:tc>
          <w:tcPr>
            <w:tcW w:w="1134" w:type="dxa"/>
            <w:shd w:val="clear" w:color="auto" w:fill="auto"/>
          </w:tcPr>
          <w:p w:rsidR="00824E7A" w:rsidRPr="004E3094" w:rsidRDefault="00824E7A" w:rsidP="00954BA3">
            <w:pPr>
              <w:jc w:val="center"/>
              <w:rPr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824E7A" w:rsidRPr="004E3094" w:rsidRDefault="00824E7A" w:rsidP="00954BA3">
            <w:pPr>
              <w:jc w:val="center"/>
              <w:rPr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824E7A" w:rsidRPr="004E3094" w:rsidRDefault="00824E7A" w:rsidP="00954BA3">
            <w:pPr>
              <w:jc w:val="center"/>
              <w:rPr>
                <w:szCs w:val="24"/>
              </w:rPr>
            </w:pPr>
          </w:p>
        </w:tc>
      </w:tr>
      <w:tr w:rsidR="00C94CDE" w:rsidRPr="004E3094" w:rsidTr="00C94CDE">
        <w:tc>
          <w:tcPr>
            <w:tcW w:w="6380" w:type="dxa"/>
            <w:shd w:val="clear" w:color="auto" w:fill="auto"/>
          </w:tcPr>
          <w:p w:rsidR="00824E7A" w:rsidRPr="004E3094" w:rsidRDefault="000429E7" w:rsidP="00954BA3">
            <w:pPr>
              <w:jc w:val="both"/>
              <w:rPr>
                <w:b/>
                <w:szCs w:val="24"/>
              </w:rPr>
            </w:pPr>
            <w:r w:rsidRPr="004E3094">
              <w:rPr>
                <w:b/>
                <w:szCs w:val="24"/>
              </w:rPr>
              <w:t>Итоговое количество баллов</w:t>
            </w:r>
          </w:p>
        </w:tc>
        <w:tc>
          <w:tcPr>
            <w:tcW w:w="1134" w:type="dxa"/>
            <w:shd w:val="clear" w:color="auto" w:fill="auto"/>
          </w:tcPr>
          <w:p w:rsidR="00824E7A" w:rsidRPr="004E3094" w:rsidRDefault="00824E7A" w:rsidP="00954BA3">
            <w:pPr>
              <w:jc w:val="center"/>
              <w:rPr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824E7A" w:rsidRPr="004E3094" w:rsidRDefault="00824E7A" w:rsidP="00954BA3">
            <w:pPr>
              <w:jc w:val="center"/>
              <w:rPr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824E7A" w:rsidRPr="004E3094" w:rsidRDefault="00824E7A" w:rsidP="00954BA3">
            <w:pPr>
              <w:jc w:val="center"/>
              <w:rPr>
                <w:szCs w:val="24"/>
              </w:rPr>
            </w:pPr>
          </w:p>
        </w:tc>
      </w:tr>
    </w:tbl>
    <w:p w:rsidR="004E3094" w:rsidRDefault="004E3094" w:rsidP="007A0F54">
      <w:pPr>
        <w:rPr>
          <w:b/>
          <w:szCs w:val="24"/>
        </w:rPr>
      </w:pPr>
    </w:p>
    <w:p w:rsidR="004E3094" w:rsidRDefault="004E3094" w:rsidP="007A0F54">
      <w:pPr>
        <w:rPr>
          <w:b/>
          <w:szCs w:val="24"/>
        </w:rPr>
      </w:pPr>
    </w:p>
    <w:p w:rsidR="007A0F54" w:rsidRPr="004E3094" w:rsidRDefault="007A0F54" w:rsidP="007A0F54">
      <w:pPr>
        <w:rPr>
          <w:szCs w:val="24"/>
        </w:rPr>
      </w:pPr>
      <w:r w:rsidRPr="004E3094">
        <w:rPr>
          <w:b/>
          <w:szCs w:val="24"/>
        </w:rPr>
        <w:t xml:space="preserve">Член Жюри            </w:t>
      </w:r>
      <w:r w:rsidRPr="004E3094">
        <w:rPr>
          <w:szCs w:val="24"/>
        </w:rPr>
        <w:t xml:space="preserve"> ______________      </w:t>
      </w:r>
      <w:r w:rsidR="004E3094">
        <w:rPr>
          <w:szCs w:val="24"/>
        </w:rPr>
        <w:t xml:space="preserve">  ____________          </w:t>
      </w:r>
      <w:r w:rsidR="004E3094" w:rsidRPr="004E3094">
        <w:rPr>
          <w:szCs w:val="24"/>
        </w:rPr>
        <w:t>«____»____________2020 год</w:t>
      </w:r>
      <w:r w:rsidR="004E3094">
        <w:rPr>
          <w:szCs w:val="24"/>
        </w:rPr>
        <w:t xml:space="preserve">      </w:t>
      </w:r>
      <w:r w:rsidRPr="004E3094">
        <w:rPr>
          <w:szCs w:val="24"/>
        </w:rPr>
        <w:t xml:space="preserve">      </w:t>
      </w:r>
      <w:r w:rsidR="004E3094">
        <w:rPr>
          <w:szCs w:val="24"/>
        </w:rPr>
        <w:t xml:space="preserve">        </w:t>
      </w:r>
    </w:p>
    <w:p w:rsidR="007A0F54" w:rsidRPr="004E3094" w:rsidRDefault="007A0F54" w:rsidP="00C94CDE">
      <w:pPr>
        <w:ind w:firstLine="708"/>
        <w:rPr>
          <w:szCs w:val="24"/>
        </w:rPr>
      </w:pPr>
      <w:r w:rsidRPr="004E3094">
        <w:rPr>
          <w:szCs w:val="24"/>
        </w:rPr>
        <w:t xml:space="preserve">    </w:t>
      </w:r>
      <w:r w:rsidR="004E3094">
        <w:rPr>
          <w:szCs w:val="24"/>
        </w:rPr>
        <w:t xml:space="preserve">                        </w:t>
      </w:r>
      <w:r w:rsidRPr="004E3094">
        <w:rPr>
          <w:szCs w:val="24"/>
        </w:rPr>
        <w:t xml:space="preserve"> По</w:t>
      </w:r>
      <w:r w:rsidR="00C94CDE" w:rsidRPr="004E3094">
        <w:rPr>
          <w:szCs w:val="24"/>
        </w:rPr>
        <w:t xml:space="preserve">дпись       </w:t>
      </w:r>
      <w:r w:rsidR="004E3094">
        <w:rPr>
          <w:szCs w:val="24"/>
        </w:rPr>
        <w:t xml:space="preserve"> </w:t>
      </w:r>
      <w:r w:rsidR="00C94CDE" w:rsidRPr="004E3094">
        <w:rPr>
          <w:szCs w:val="24"/>
        </w:rPr>
        <w:t>расшифровка подписи</w:t>
      </w:r>
    </w:p>
    <w:p w:rsidR="004E3094" w:rsidRDefault="004E3094" w:rsidP="007A0F54">
      <w:pPr>
        <w:rPr>
          <w:b/>
          <w:szCs w:val="24"/>
        </w:rPr>
      </w:pPr>
    </w:p>
    <w:p w:rsidR="004E3094" w:rsidRDefault="004E3094" w:rsidP="007A0F54">
      <w:pPr>
        <w:rPr>
          <w:b/>
          <w:szCs w:val="24"/>
        </w:rPr>
      </w:pPr>
    </w:p>
    <w:p w:rsidR="004E3094" w:rsidRDefault="004E3094" w:rsidP="007A0F54">
      <w:pPr>
        <w:rPr>
          <w:b/>
          <w:szCs w:val="24"/>
        </w:rPr>
      </w:pPr>
    </w:p>
    <w:p w:rsidR="004E3094" w:rsidRDefault="004E3094" w:rsidP="007A0F54">
      <w:pPr>
        <w:rPr>
          <w:b/>
          <w:szCs w:val="24"/>
        </w:rPr>
      </w:pPr>
    </w:p>
    <w:p w:rsidR="004E3094" w:rsidRDefault="004E3094" w:rsidP="007A0F54">
      <w:pPr>
        <w:rPr>
          <w:b/>
          <w:szCs w:val="24"/>
        </w:rPr>
      </w:pPr>
    </w:p>
    <w:p w:rsidR="007A0F54" w:rsidRPr="004E3094" w:rsidRDefault="007A0F54" w:rsidP="007A0F54">
      <w:pPr>
        <w:rPr>
          <w:szCs w:val="24"/>
        </w:rPr>
      </w:pPr>
      <w:r w:rsidRPr="004E3094">
        <w:rPr>
          <w:b/>
          <w:szCs w:val="24"/>
        </w:rPr>
        <w:t>Председатель Жюри</w:t>
      </w:r>
      <w:r w:rsidRPr="004E3094">
        <w:rPr>
          <w:szCs w:val="24"/>
        </w:rPr>
        <w:t xml:space="preserve">      _____                _________________   </w:t>
      </w:r>
      <w:r w:rsidR="004E3094" w:rsidRPr="004E3094">
        <w:rPr>
          <w:szCs w:val="24"/>
        </w:rPr>
        <w:t>«____»__________2020 год</w:t>
      </w:r>
      <w:r w:rsidRPr="004E3094">
        <w:rPr>
          <w:szCs w:val="24"/>
        </w:rPr>
        <w:t xml:space="preserve">           </w:t>
      </w:r>
      <w:r w:rsidR="009E671E" w:rsidRPr="004E3094">
        <w:rPr>
          <w:szCs w:val="24"/>
        </w:rPr>
        <w:t xml:space="preserve">            </w:t>
      </w:r>
    </w:p>
    <w:p w:rsidR="007A0F54" w:rsidRPr="004E3094" w:rsidRDefault="007A0F54" w:rsidP="007A0F54">
      <w:pPr>
        <w:rPr>
          <w:szCs w:val="24"/>
        </w:rPr>
      </w:pPr>
      <w:r w:rsidRPr="004E3094">
        <w:rPr>
          <w:szCs w:val="24"/>
        </w:rPr>
        <w:t xml:space="preserve">               </w:t>
      </w:r>
      <w:r w:rsidR="004E3094">
        <w:rPr>
          <w:szCs w:val="24"/>
        </w:rPr>
        <w:t xml:space="preserve">                       </w:t>
      </w:r>
      <w:r w:rsidRPr="004E3094">
        <w:rPr>
          <w:szCs w:val="24"/>
        </w:rPr>
        <w:t xml:space="preserve">  подпись              расшифровка подписи</w:t>
      </w:r>
    </w:p>
    <w:p w:rsidR="00854628" w:rsidRDefault="00854628" w:rsidP="00C94CDE">
      <w:pPr>
        <w:rPr>
          <w:szCs w:val="24"/>
        </w:rPr>
      </w:pPr>
    </w:p>
    <w:p w:rsidR="004E3094" w:rsidRDefault="004E3094" w:rsidP="00C94CDE">
      <w:pPr>
        <w:rPr>
          <w:szCs w:val="24"/>
        </w:rPr>
      </w:pPr>
    </w:p>
    <w:p w:rsidR="004E3094" w:rsidRDefault="004E3094" w:rsidP="00C94CDE">
      <w:pPr>
        <w:rPr>
          <w:szCs w:val="24"/>
        </w:rPr>
      </w:pPr>
    </w:p>
    <w:p w:rsidR="004E3094" w:rsidRDefault="004E3094" w:rsidP="00C94CDE">
      <w:pPr>
        <w:rPr>
          <w:szCs w:val="24"/>
        </w:rPr>
      </w:pPr>
    </w:p>
    <w:p w:rsidR="004E3094" w:rsidRDefault="004E3094" w:rsidP="00C94CDE">
      <w:pPr>
        <w:rPr>
          <w:szCs w:val="24"/>
        </w:rPr>
      </w:pPr>
    </w:p>
    <w:p w:rsidR="004E3094" w:rsidRDefault="004E3094" w:rsidP="00C94CDE">
      <w:pPr>
        <w:rPr>
          <w:szCs w:val="24"/>
        </w:rPr>
      </w:pPr>
    </w:p>
    <w:p w:rsidR="004E3094" w:rsidRDefault="004E3094" w:rsidP="00C94CDE">
      <w:pPr>
        <w:rPr>
          <w:szCs w:val="24"/>
        </w:rPr>
      </w:pPr>
    </w:p>
    <w:p w:rsidR="004E3094" w:rsidRDefault="004E3094" w:rsidP="00C94CDE">
      <w:pPr>
        <w:rPr>
          <w:szCs w:val="24"/>
        </w:rPr>
      </w:pPr>
    </w:p>
    <w:p w:rsidR="004E3094" w:rsidRDefault="004E3094" w:rsidP="00C94CDE">
      <w:pPr>
        <w:rPr>
          <w:szCs w:val="24"/>
        </w:rPr>
      </w:pPr>
    </w:p>
    <w:p w:rsidR="004E3094" w:rsidRDefault="004E3094" w:rsidP="00C94CDE">
      <w:pPr>
        <w:rPr>
          <w:szCs w:val="24"/>
        </w:rPr>
      </w:pPr>
    </w:p>
    <w:p w:rsidR="004E3094" w:rsidRDefault="004E3094" w:rsidP="00C94CDE">
      <w:pPr>
        <w:rPr>
          <w:szCs w:val="24"/>
        </w:rPr>
      </w:pPr>
    </w:p>
    <w:p w:rsidR="004E3094" w:rsidRDefault="004E3094" w:rsidP="00C94CDE">
      <w:pPr>
        <w:rPr>
          <w:szCs w:val="24"/>
        </w:rPr>
      </w:pPr>
    </w:p>
    <w:p w:rsidR="004E3094" w:rsidRDefault="004E3094" w:rsidP="00C94CDE">
      <w:pPr>
        <w:rPr>
          <w:szCs w:val="24"/>
        </w:rPr>
      </w:pPr>
    </w:p>
    <w:p w:rsidR="004E3094" w:rsidRDefault="004E3094" w:rsidP="00C94CDE">
      <w:pPr>
        <w:rPr>
          <w:szCs w:val="24"/>
        </w:rPr>
      </w:pPr>
    </w:p>
    <w:p w:rsidR="004E3094" w:rsidRDefault="004E3094" w:rsidP="00C94CDE">
      <w:pPr>
        <w:rPr>
          <w:szCs w:val="24"/>
        </w:rPr>
      </w:pPr>
    </w:p>
    <w:p w:rsidR="006D4697" w:rsidRDefault="006D4697" w:rsidP="00C94CDE">
      <w:pPr>
        <w:rPr>
          <w:szCs w:val="24"/>
        </w:rPr>
      </w:pPr>
    </w:p>
    <w:p w:rsidR="006D4697" w:rsidRDefault="006D4697" w:rsidP="00C94CDE">
      <w:pPr>
        <w:rPr>
          <w:szCs w:val="24"/>
        </w:rPr>
      </w:pPr>
    </w:p>
    <w:p w:rsidR="004E3094" w:rsidRDefault="004E3094" w:rsidP="00C94CDE">
      <w:pPr>
        <w:rPr>
          <w:szCs w:val="24"/>
        </w:rPr>
      </w:pPr>
    </w:p>
    <w:p w:rsidR="004E3094" w:rsidRPr="004E3094" w:rsidRDefault="004E3094" w:rsidP="00C94CDE">
      <w:pPr>
        <w:rPr>
          <w:szCs w:val="24"/>
        </w:rPr>
      </w:pPr>
    </w:p>
    <w:p w:rsidR="00854628" w:rsidRPr="006D4697" w:rsidRDefault="00854628" w:rsidP="00854628">
      <w:pPr>
        <w:ind w:firstLine="708"/>
        <w:jc w:val="right"/>
        <w:rPr>
          <w:sz w:val="22"/>
          <w:szCs w:val="22"/>
        </w:rPr>
      </w:pPr>
      <w:r w:rsidRPr="006D4697">
        <w:rPr>
          <w:sz w:val="22"/>
          <w:szCs w:val="22"/>
        </w:rPr>
        <w:lastRenderedPageBreak/>
        <w:t>УТВЕРЖДЕН</w:t>
      </w:r>
    </w:p>
    <w:p w:rsidR="00854628" w:rsidRPr="006D4697" w:rsidRDefault="00854628" w:rsidP="00854628">
      <w:pPr>
        <w:ind w:firstLine="708"/>
        <w:jc w:val="right"/>
        <w:rPr>
          <w:sz w:val="22"/>
          <w:szCs w:val="22"/>
        </w:rPr>
      </w:pPr>
      <w:r w:rsidRPr="006D4697">
        <w:rPr>
          <w:sz w:val="22"/>
          <w:szCs w:val="22"/>
        </w:rPr>
        <w:t>распоряжением комитета образования</w:t>
      </w:r>
    </w:p>
    <w:p w:rsidR="00854628" w:rsidRPr="006D4697" w:rsidRDefault="00854628" w:rsidP="00854628">
      <w:pPr>
        <w:ind w:firstLine="708"/>
        <w:jc w:val="right"/>
        <w:rPr>
          <w:sz w:val="22"/>
          <w:szCs w:val="22"/>
        </w:rPr>
      </w:pPr>
      <w:r w:rsidRPr="006D4697">
        <w:rPr>
          <w:sz w:val="22"/>
          <w:szCs w:val="22"/>
        </w:rPr>
        <w:t xml:space="preserve">администрации МО </w:t>
      </w:r>
      <w:proofErr w:type="spellStart"/>
      <w:r w:rsidRPr="006D4697">
        <w:rPr>
          <w:sz w:val="22"/>
          <w:szCs w:val="22"/>
        </w:rPr>
        <w:t>Приозерский</w:t>
      </w:r>
      <w:proofErr w:type="spellEnd"/>
      <w:r w:rsidRPr="006D4697">
        <w:rPr>
          <w:sz w:val="22"/>
          <w:szCs w:val="22"/>
        </w:rPr>
        <w:t xml:space="preserve"> МР ЛО </w:t>
      </w:r>
    </w:p>
    <w:p w:rsidR="004E3094" w:rsidRPr="006D4697" w:rsidRDefault="004E3094" w:rsidP="00854628">
      <w:pPr>
        <w:ind w:firstLine="708"/>
        <w:jc w:val="right"/>
        <w:rPr>
          <w:i/>
          <w:sz w:val="22"/>
          <w:szCs w:val="22"/>
        </w:rPr>
      </w:pPr>
      <w:r w:rsidRPr="006D4697">
        <w:rPr>
          <w:i/>
          <w:sz w:val="22"/>
          <w:szCs w:val="22"/>
        </w:rPr>
        <w:t xml:space="preserve">№ 377-р от 29 января 2020 года   </w:t>
      </w:r>
    </w:p>
    <w:p w:rsidR="00854628" w:rsidRPr="006D4697" w:rsidRDefault="003F4FDE" w:rsidP="00854628">
      <w:pPr>
        <w:ind w:firstLine="708"/>
        <w:jc w:val="right"/>
        <w:rPr>
          <w:sz w:val="22"/>
          <w:szCs w:val="22"/>
        </w:rPr>
      </w:pPr>
      <w:r w:rsidRPr="006D4697">
        <w:rPr>
          <w:sz w:val="22"/>
          <w:szCs w:val="22"/>
        </w:rPr>
        <w:t>(приложение 8</w:t>
      </w:r>
      <w:r w:rsidR="00854628" w:rsidRPr="006D4697">
        <w:rPr>
          <w:sz w:val="22"/>
          <w:szCs w:val="22"/>
        </w:rPr>
        <w:t>)</w:t>
      </w:r>
    </w:p>
    <w:p w:rsidR="00854628" w:rsidRPr="006D4697" w:rsidRDefault="00854628" w:rsidP="007F24F2">
      <w:pPr>
        <w:jc w:val="center"/>
        <w:rPr>
          <w:color w:val="FF0000"/>
          <w:sz w:val="22"/>
          <w:szCs w:val="22"/>
        </w:rPr>
      </w:pPr>
    </w:p>
    <w:p w:rsidR="00C56FB5" w:rsidRPr="0034583C" w:rsidRDefault="00C56FB5" w:rsidP="0055242E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  <w:sz w:val="28"/>
          <w:szCs w:val="28"/>
        </w:rPr>
      </w:pPr>
    </w:p>
    <w:p w:rsidR="00C56FB5" w:rsidRPr="009E671E" w:rsidRDefault="00C56FB5" w:rsidP="0055242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55242E" w:rsidRPr="004E3094" w:rsidRDefault="0055242E" w:rsidP="0055242E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4E3094">
        <w:rPr>
          <w:rFonts w:eastAsia="Calibri"/>
          <w:b/>
          <w:bCs/>
          <w:szCs w:val="24"/>
        </w:rPr>
        <w:t>Протокол</w:t>
      </w:r>
    </w:p>
    <w:p w:rsidR="0055242E" w:rsidRPr="004E3094" w:rsidRDefault="0055242E" w:rsidP="0055242E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  <w:r w:rsidRPr="004E3094">
        <w:rPr>
          <w:rFonts w:eastAsia="Calibri"/>
          <w:b/>
          <w:bCs/>
          <w:szCs w:val="24"/>
        </w:rPr>
        <w:t xml:space="preserve">оценки результатов второго тура муниципального конкурса </w:t>
      </w:r>
      <w:proofErr w:type="gramStart"/>
      <w:r w:rsidRPr="004E3094">
        <w:rPr>
          <w:rFonts w:eastAsia="Calibri"/>
          <w:b/>
          <w:bCs/>
          <w:szCs w:val="24"/>
        </w:rPr>
        <w:t>по</w:t>
      </w:r>
      <w:proofErr w:type="gramEnd"/>
      <w:r w:rsidRPr="004E3094">
        <w:rPr>
          <w:rFonts w:eastAsia="Calibri"/>
          <w:b/>
          <w:bCs/>
          <w:szCs w:val="24"/>
        </w:rPr>
        <w:t xml:space="preserve"> </w:t>
      </w:r>
    </w:p>
    <w:p w:rsidR="0055242E" w:rsidRPr="004E3094" w:rsidRDefault="0055242E" w:rsidP="0055242E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4E3094">
        <w:rPr>
          <w:rFonts w:eastAsia="Calibri"/>
          <w:b/>
          <w:bCs/>
          <w:szCs w:val="24"/>
        </w:rPr>
        <w:t>выявлению перспективных моделей государственно-общественно</w:t>
      </w:r>
      <w:r w:rsidR="009E671E" w:rsidRPr="004E3094">
        <w:rPr>
          <w:rFonts w:eastAsia="Calibri"/>
          <w:b/>
          <w:bCs/>
          <w:szCs w:val="24"/>
        </w:rPr>
        <w:t>го управления обр</w:t>
      </w:r>
      <w:r w:rsidR="009E671E" w:rsidRPr="004E3094">
        <w:rPr>
          <w:rFonts w:eastAsia="Calibri"/>
          <w:b/>
          <w:bCs/>
          <w:szCs w:val="24"/>
        </w:rPr>
        <w:t>а</w:t>
      </w:r>
      <w:r w:rsidR="009E671E" w:rsidRPr="004E3094">
        <w:rPr>
          <w:rFonts w:eastAsia="Calibri"/>
          <w:b/>
          <w:bCs/>
          <w:szCs w:val="24"/>
        </w:rPr>
        <w:t>зованием в 2020</w:t>
      </w:r>
      <w:r w:rsidRPr="004E3094">
        <w:rPr>
          <w:rFonts w:eastAsia="Calibri"/>
          <w:b/>
          <w:bCs/>
          <w:szCs w:val="24"/>
        </w:rPr>
        <w:t xml:space="preserve"> году</w:t>
      </w:r>
    </w:p>
    <w:p w:rsidR="00ED4A67" w:rsidRPr="004E3094" w:rsidRDefault="00ED4A67" w:rsidP="0055242E">
      <w:pPr>
        <w:jc w:val="center"/>
        <w:rPr>
          <w:rFonts w:eastAsia="Calibri"/>
          <w:b/>
          <w:bCs/>
          <w:szCs w:val="24"/>
        </w:rPr>
      </w:pPr>
    </w:p>
    <w:p w:rsidR="00C56FB5" w:rsidRPr="004E3094" w:rsidRDefault="00C56FB5" w:rsidP="0055242E">
      <w:pPr>
        <w:jc w:val="center"/>
        <w:rPr>
          <w:rFonts w:eastAsia="Calibri"/>
          <w:b/>
          <w:bCs/>
          <w:szCs w:val="24"/>
        </w:rPr>
      </w:pPr>
    </w:p>
    <w:p w:rsidR="0055242E" w:rsidRPr="004E3094" w:rsidRDefault="0055242E" w:rsidP="0055242E">
      <w:pPr>
        <w:jc w:val="center"/>
        <w:rPr>
          <w:rFonts w:eastAsia="Calibri"/>
          <w:bCs/>
          <w:szCs w:val="24"/>
        </w:rPr>
      </w:pPr>
      <w:r w:rsidRPr="004E3094">
        <w:rPr>
          <w:rFonts w:eastAsia="Calibri"/>
          <w:bCs/>
          <w:szCs w:val="24"/>
        </w:rPr>
        <w:t>«____»</w:t>
      </w:r>
      <w:r w:rsidR="009E671E" w:rsidRPr="004E3094">
        <w:rPr>
          <w:rFonts w:eastAsia="Calibri"/>
          <w:bCs/>
          <w:szCs w:val="24"/>
        </w:rPr>
        <w:t>_________2020</w:t>
      </w:r>
      <w:r w:rsidRPr="004E3094">
        <w:rPr>
          <w:rFonts w:eastAsia="Calibri"/>
          <w:bCs/>
          <w:szCs w:val="24"/>
        </w:rPr>
        <w:t xml:space="preserve"> год       </w:t>
      </w:r>
      <w:r w:rsidR="00ED4A67" w:rsidRPr="004E3094">
        <w:rPr>
          <w:rFonts w:eastAsia="Calibri"/>
          <w:bCs/>
          <w:szCs w:val="24"/>
        </w:rPr>
        <w:t xml:space="preserve">        </w:t>
      </w:r>
      <w:r w:rsidRPr="004E3094">
        <w:rPr>
          <w:rFonts w:eastAsia="Calibri"/>
          <w:bCs/>
          <w:szCs w:val="24"/>
        </w:rPr>
        <w:t xml:space="preserve">                                  №____________</w:t>
      </w:r>
    </w:p>
    <w:p w:rsidR="00ED4A67" w:rsidRPr="004E3094" w:rsidRDefault="00ED4A67" w:rsidP="0055242E">
      <w:pPr>
        <w:jc w:val="center"/>
        <w:rPr>
          <w:rFonts w:eastAsia="Calibri"/>
          <w:bCs/>
          <w:szCs w:val="24"/>
        </w:rPr>
      </w:pPr>
    </w:p>
    <w:p w:rsidR="00C56FB5" w:rsidRPr="004E3094" w:rsidRDefault="00C56FB5" w:rsidP="0055242E">
      <w:pPr>
        <w:jc w:val="center"/>
        <w:rPr>
          <w:rFonts w:eastAsia="Calibri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69"/>
        <w:gridCol w:w="1400"/>
        <w:gridCol w:w="1401"/>
        <w:gridCol w:w="1701"/>
        <w:gridCol w:w="1133"/>
      </w:tblGrid>
      <w:tr w:rsidR="00270336" w:rsidRPr="004E3094" w:rsidTr="00954BA3">
        <w:tc>
          <w:tcPr>
            <w:tcW w:w="959" w:type="dxa"/>
            <w:shd w:val="clear" w:color="auto" w:fill="auto"/>
          </w:tcPr>
          <w:p w:rsidR="00ED4A67" w:rsidRPr="004E3094" w:rsidRDefault="00ED4A67" w:rsidP="00954BA3">
            <w:pPr>
              <w:jc w:val="center"/>
              <w:rPr>
                <w:b/>
                <w:szCs w:val="24"/>
              </w:rPr>
            </w:pPr>
            <w:r w:rsidRPr="004E3094">
              <w:rPr>
                <w:b/>
                <w:szCs w:val="24"/>
              </w:rPr>
              <w:t xml:space="preserve">№ </w:t>
            </w:r>
            <w:proofErr w:type="gramStart"/>
            <w:r w:rsidRPr="004E3094">
              <w:rPr>
                <w:b/>
                <w:szCs w:val="24"/>
              </w:rPr>
              <w:t>п</w:t>
            </w:r>
            <w:proofErr w:type="gramEnd"/>
            <w:r w:rsidRPr="004E3094">
              <w:rPr>
                <w:b/>
                <w:szCs w:val="24"/>
              </w:rPr>
              <w:t>/п</w:t>
            </w:r>
          </w:p>
        </w:tc>
        <w:tc>
          <w:tcPr>
            <w:tcW w:w="2869" w:type="dxa"/>
            <w:shd w:val="clear" w:color="auto" w:fill="auto"/>
          </w:tcPr>
          <w:p w:rsidR="00C56FB5" w:rsidRPr="004E3094" w:rsidRDefault="00ED4A67" w:rsidP="00954BA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E3094">
              <w:rPr>
                <w:b/>
                <w:bCs/>
                <w:color w:val="auto"/>
              </w:rPr>
              <w:t xml:space="preserve">Критерии </w:t>
            </w:r>
          </w:p>
          <w:p w:rsidR="00ED4A67" w:rsidRPr="004E3094" w:rsidRDefault="00ED4A67" w:rsidP="00954BA3">
            <w:pPr>
              <w:pStyle w:val="Default"/>
              <w:jc w:val="center"/>
              <w:rPr>
                <w:color w:val="auto"/>
              </w:rPr>
            </w:pPr>
            <w:r w:rsidRPr="004E3094">
              <w:rPr>
                <w:b/>
                <w:bCs/>
                <w:color w:val="auto"/>
              </w:rPr>
              <w:t>оценивания</w:t>
            </w:r>
          </w:p>
        </w:tc>
        <w:tc>
          <w:tcPr>
            <w:tcW w:w="1400" w:type="dxa"/>
            <w:shd w:val="clear" w:color="auto" w:fill="auto"/>
          </w:tcPr>
          <w:p w:rsidR="00ED4A67" w:rsidRPr="004E3094" w:rsidRDefault="00ED4A67" w:rsidP="00954BA3">
            <w:pPr>
              <w:pStyle w:val="Default"/>
              <w:jc w:val="center"/>
              <w:rPr>
                <w:color w:val="auto"/>
              </w:rPr>
            </w:pPr>
            <w:r w:rsidRPr="004E3094">
              <w:rPr>
                <w:b/>
                <w:bCs/>
                <w:color w:val="auto"/>
              </w:rPr>
              <w:t>1</w:t>
            </w:r>
          </w:p>
          <w:p w:rsidR="00ED4A67" w:rsidRPr="004E3094" w:rsidRDefault="00ED4A67" w:rsidP="00954BA3">
            <w:pPr>
              <w:pStyle w:val="Default"/>
              <w:jc w:val="center"/>
              <w:rPr>
                <w:color w:val="auto"/>
              </w:rPr>
            </w:pPr>
            <w:r w:rsidRPr="004E3094">
              <w:rPr>
                <w:b/>
                <w:bCs/>
                <w:color w:val="auto"/>
              </w:rPr>
              <w:t>участник</w:t>
            </w:r>
          </w:p>
        </w:tc>
        <w:tc>
          <w:tcPr>
            <w:tcW w:w="1401" w:type="dxa"/>
            <w:shd w:val="clear" w:color="auto" w:fill="auto"/>
          </w:tcPr>
          <w:p w:rsidR="00ED4A67" w:rsidRPr="004E3094" w:rsidRDefault="00ED4A67" w:rsidP="00954BA3">
            <w:pPr>
              <w:pStyle w:val="Default"/>
              <w:jc w:val="center"/>
              <w:rPr>
                <w:color w:val="auto"/>
              </w:rPr>
            </w:pPr>
            <w:r w:rsidRPr="004E3094">
              <w:rPr>
                <w:b/>
                <w:bCs/>
                <w:color w:val="auto"/>
              </w:rPr>
              <w:t>2</w:t>
            </w:r>
          </w:p>
          <w:p w:rsidR="00ED4A67" w:rsidRPr="004E3094" w:rsidRDefault="00ED4A67" w:rsidP="00954BA3">
            <w:pPr>
              <w:pStyle w:val="Default"/>
              <w:jc w:val="center"/>
              <w:rPr>
                <w:color w:val="auto"/>
              </w:rPr>
            </w:pPr>
            <w:r w:rsidRPr="004E3094">
              <w:rPr>
                <w:b/>
                <w:bCs/>
                <w:color w:val="auto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ED4A67" w:rsidRPr="004E3094" w:rsidRDefault="00ED4A67" w:rsidP="00954BA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E3094">
              <w:rPr>
                <w:b/>
                <w:bCs/>
                <w:color w:val="auto"/>
              </w:rPr>
              <w:t>3</w:t>
            </w:r>
          </w:p>
          <w:p w:rsidR="00ED4A67" w:rsidRPr="004E3094" w:rsidRDefault="00ED4A67" w:rsidP="00954BA3">
            <w:pPr>
              <w:pStyle w:val="Default"/>
              <w:jc w:val="center"/>
              <w:rPr>
                <w:color w:val="auto"/>
              </w:rPr>
            </w:pPr>
            <w:r w:rsidRPr="004E3094">
              <w:rPr>
                <w:b/>
                <w:bCs/>
                <w:color w:val="auto"/>
              </w:rPr>
              <w:t xml:space="preserve"> участник</w:t>
            </w:r>
          </w:p>
        </w:tc>
        <w:tc>
          <w:tcPr>
            <w:tcW w:w="1133" w:type="dxa"/>
            <w:shd w:val="clear" w:color="auto" w:fill="auto"/>
          </w:tcPr>
          <w:p w:rsidR="00ED4A67" w:rsidRPr="004E3094" w:rsidRDefault="00ED4A67" w:rsidP="00954BA3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270336" w:rsidRPr="004E3094" w:rsidTr="00954BA3">
        <w:tc>
          <w:tcPr>
            <w:tcW w:w="959" w:type="dxa"/>
            <w:shd w:val="clear" w:color="auto" w:fill="auto"/>
          </w:tcPr>
          <w:p w:rsidR="00ED4A67" w:rsidRPr="004E3094" w:rsidRDefault="00ED4A67" w:rsidP="00954BA3">
            <w:pPr>
              <w:jc w:val="center"/>
              <w:rPr>
                <w:b/>
                <w:szCs w:val="24"/>
              </w:rPr>
            </w:pPr>
            <w:r w:rsidRPr="004E3094">
              <w:rPr>
                <w:b/>
                <w:szCs w:val="24"/>
              </w:rPr>
              <w:t>1.</w:t>
            </w:r>
          </w:p>
        </w:tc>
        <w:tc>
          <w:tcPr>
            <w:tcW w:w="2869" w:type="dxa"/>
            <w:shd w:val="clear" w:color="auto" w:fill="auto"/>
          </w:tcPr>
          <w:p w:rsidR="00ED4A67" w:rsidRPr="004E3094" w:rsidRDefault="00ED4A67" w:rsidP="00954BA3">
            <w:pPr>
              <w:jc w:val="center"/>
              <w:rPr>
                <w:b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D4A67" w:rsidRPr="004E3094" w:rsidRDefault="00ED4A67" w:rsidP="00954BA3">
            <w:pPr>
              <w:jc w:val="center"/>
              <w:rPr>
                <w:b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D4A67" w:rsidRPr="004E3094" w:rsidRDefault="00ED4A67" w:rsidP="00954BA3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4A67" w:rsidRPr="004E3094" w:rsidRDefault="00ED4A67" w:rsidP="00954BA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ED4A67" w:rsidRPr="004E3094" w:rsidRDefault="00ED4A67" w:rsidP="00954BA3">
            <w:pPr>
              <w:jc w:val="center"/>
              <w:rPr>
                <w:b/>
                <w:szCs w:val="24"/>
              </w:rPr>
            </w:pPr>
          </w:p>
        </w:tc>
      </w:tr>
      <w:tr w:rsidR="00270336" w:rsidRPr="004E3094" w:rsidTr="00954BA3">
        <w:tc>
          <w:tcPr>
            <w:tcW w:w="959" w:type="dxa"/>
            <w:shd w:val="clear" w:color="auto" w:fill="auto"/>
          </w:tcPr>
          <w:p w:rsidR="00ED4A67" w:rsidRPr="004E3094" w:rsidRDefault="00ED4A67" w:rsidP="00954BA3">
            <w:pPr>
              <w:jc w:val="center"/>
              <w:rPr>
                <w:b/>
                <w:szCs w:val="24"/>
              </w:rPr>
            </w:pPr>
            <w:r w:rsidRPr="004E3094">
              <w:rPr>
                <w:b/>
                <w:szCs w:val="24"/>
              </w:rPr>
              <w:t>2.</w:t>
            </w:r>
          </w:p>
        </w:tc>
        <w:tc>
          <w:tcPr>
            <w:tcW w:w="2869" w:type="dxa"/>
            <w:shd w:val="clear" w:color="auto" w:fill="auto"/>
          </w:tcPr>
          <w:p w:rsidR="00ED4A67" w:rsidRPr="004E3094" w:rsidRDefault="00ED4A67" w:rsidP="00954BA3">
            <w:pPr>
              <w:jc w:val="center"/>
              <w:rPr>
                <w:b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D4A67" w:rsidRPr="004E3094" w:rsidRDefault="00ED4A67" w:rsidP="00954BA3">
            <w:pPr>
              <w:jc w:val="center"/>
              <w:rPr>
                <w:b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D4A67" w:rsidRPr="004E3094" w:rsidRDefault="00ED4A67" w:rsidP="00954BA3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4A67" w:rsidRPr="004E3094" w:rsidRDefault="00ED4A67" w:rsidP="00954BA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ED4A67" w:rsidRPr="004E3094" w:rsidRDefault="00ED4A67" w:rsidP="00954BA3">
            <w:pPr>
              <w:jc w:val="center"/>
              <w:rPr>
                <w:b/>
                <w:szCs w:val="24"/>
              </w:rPr>
            </w:pPr>
          </w:p>
        </w:tc>
      </w:tr>
      <w:tr w:rsidR="00270336" w:rsidRPr="004E3094" w:rsidTr="00954BA3">
        <w:tc>
          <w:tcPr>
            <w:tcW w:w="959" w:type="dxa"/>
            <w:shd w:val="clear" w:color="auto" w:fill="auto"/>
          </w:tcPr>
          <w:p w:rsidR="00ED4A67" w:rsidRPr="004E3094" w:rsidRDefault="00ED4A67" w:rsidP="00954BA3">
            <w:pPr>
              <w:jc w:val="center"/>
              <w:rPr>
                <w:b/>
                <w:szCs w:val="24"/>
              </w:rPr>
            </w:pPr>
            <w:r w:rsidRPr="004E3094">
              <w:rPr>
                <w:b/>
                <w:szCs w:val="24"/>
              </w:rPr>
              <w:t>3.</w:t>
            </w:r>
          </w:p>
        </w:tc>
        <w:tc>
          <w:tcPr>
            <w:tcW w:w="2869" w:type="dxa"/>
            <w:shd w:val="clear" w:color="auto" w:fill="auto"/>
          </w:tcPr>
          <w:p w:rsidR="00ED4A67" w:rsidRPr="004E3094" w:rsidRDefault="00ED4A67" w:rsidP="00954BA3">
            <w:pPr>
              <w:jc w:val="center"/>
              <w:rPr>
                <w:b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D4A67" w:rsidRPr="004E3094" w:rsidRDefault="00ED4A67" w:rsidP="00954BA3">
            <w:pPr>
              <w:jc w:val="center"/>
              <w:rPr>
                <w:b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D4A67" w:rsidRPr="004E3094" w:rsidRDefault="00ED4A67" w:rsidP="00954BA3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4A67" w:rsidRPr="004E3094" w:rsidRDefault="00ED4A67" w:rsidP="00954BA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ED4A67" w:rsidRPr="004E3094" w:rsidRDefault="00ED4A67" w:rsidP="00954BA3">
            <w:pPr>
              <w:jc w:val="center"/>
              <w:rPr>
                <w:b/>
                <w:szCs w:val="24"/>
              </w:rPr>
            </w:pPr>
          </w:p>
        </w:tc>
      </w:tr>
      <w:tr w:rsidR="00954BA3" w:rsidRPr="004E3094" w:rsidTr="00954BA3">
        <w:tc>
          <w:tcPr>
            <w:tcW w:w="959" w:type="dxa"/>
            <w:shd w:val="clear" w:color="auto" w:fill="auto"/>
          </w:tcPr>
          <w:p w:rsidR="00ED4A67" w:rsidRPr="004E3094" w:rsidRDefault="00ED4A67" w:rsidP="00954BA3">
            <w:pPr>
              <w:jc w:val="center"/>
              <w:rPr>
                <w:b/>
                <w:szCs w:val="24"/>
              </w:rPr>
            </w:pPr>
            <w:r w:rsidRPr="004E3094">
              <w:rPr>
                <w:b/>
                <w:szCs w:val="24"/>
              </w:rPr>
              <w:t>4.</w:t>
            </w:r>
          </w:p>
        </w:tc>
        <w:tc>
          <w:tcPr>
            <w:tcW w:w="2869" w:type="dxa"/>
            <w:shd w:val="clear" w:color="auto" w:fill="auto"/>
          </w:tcPr>
          <w:p w:rsidR="00ED4A67" w:rsidRPr="004E3094" w:rsidRDefault="00ED4A67" w:rsidP="00954BA3">
            <w:pPr>
              <w:jc w:val="center"/>
              <w:rPr>
                <w:b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D4A67" w:rsidRPr="004E3094" w:rsidRDefault="00ED4A67" w:rsidP="00954BA3">
            <w:pPr>
              <w:jc w:val="center"/>
              <w:rPr>
                <w:b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D4A67" w:rsidRPr="004E3094" w:rsidRDefault="00ED4A67" w:rsidP="00954BA3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4A67" w:rsidRPr="004E3094" w:rsidRDefault="00ED4A67" w:rsidP="00954BA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ED4A67" w:rsidRPr="004E3094" w:rsidRDefault="00ED4A67" w:rsidP="00954BA3">
            <w:pPr>
              <w:jc w:val="center"/>
              <w:rPr>
                <w:b/>
                <w:szCs w:val="24"/>
              </w:rPr>
            </w:pPr>
          </w:p>
        </w:tc>
      </w:tr>
    </w:tbl>
    <w:p w:rsidR="00ED4A67" w:rsidRPr="004E3094" w:rsidRDefault="00ED4A67" w:rsidP="0055242E">
      <w:pPr>
        <w:jc w:val="center"/>
        <w:rPr>
          <w:szCs w:val="24"/>
        </w:rPr>
      </w:pPr>
    </w:p>
    <w:p w:rsidR="00C56FB5" w:rsidRPr="009E671E" w:rsidRDefault="00C56FB5" w:rsidP="0055242E">
      <w:pPr>
        <w:jc w:val="center"/>
        <w:rPr>
          <w:sz w:val="20"/>
        </w:rPr>
      </w:pPr>
    </w:p>
    <w:p w:rsidR="00C56FB5" w:rsidRPr="0034583C" w:rsidRDefault="00C56FB5" w:rsidP="0055242E">
      <w:pPr>
        <w:jc w:val="center"/>
        <w:rPr>
          <w:color w:val="FF0000"/>
          <w:sz w:val="20"/>
        </w:rPr>
      </w:pPr>
    </w:p>
    <w:p w:rsidR="00C56FB5" w:rsidRPr="0034583C" w:rsidRDefault="00C56FB5" w:rsidP="0055242E">
      <w:pPr>
        <w:jc w:val="center"/>
        <w:rPr>
          <w:color w:val="FF0000"/>
          <w:sz w:val="20"/>
        </w:rPr>
      </w:pPr>
    </w:p>
    <w:p w:rsidR="00C56FB5" w:rsidRPr="0034583C" w:rsidRDefault="00C56FB5" w:rsidP="0055242E">
      <w:pPr>
        <w:jc w:val="center"/>
        <w:rPr>
          <w:color w:val="FF0000"/>
          <w:sz w:val="20"/>
        </w:rPr>
      </w:pPr>
    </w:p>
    <w:p w:rsidR="00C56FB5" w:rsidRPr="009E671E" w:rsidRDefault="00C56FB5" w:rsidP="0055242E">
      <w:pPr>
        <w:jc w:val="center"/>
        <w:rPr>
          <w:sz w:val="20"/>
        </w:rPr>
      </w:pPr>
    </w:p>
    <w:p w:rsidR="007A0F54" w:rsidRPr="009E671E" w:rsidRDefault="007A0F54" w:rsidP="007A0F54">
      <w:pPr>
        <w:rPr>
          <w:sz w:val="20"/>
        </w:rPr>
      </w:pPr>
      <w:r w:rsidRPr="009E671E">
        <w:rPr>
          <w:b/>
          <w:szCs w:val="24"/>
        </w:rPr>
        <w:t xml:space="preserve">Член Жюри            </w:t>
      </w:r>
      <w:r w:rsidRPr="009E671E">
        <w:rPr>
          <w:sz w:val="20"/>
        </w:rPr>
        <w:t xml:space="preserve"> ______________          ____________                      </w:t>
      </w:r>
      <w:r w:rsidR="004E3094">
        <w:rPr>
          <w:sz w:val="20"/>
        </w:rPr>
        <w:t xml:space="preserve"> </w:t>
      </w:r>
      <w:r w:rsidR="009E671E" w:rsidRPr="009E671E">
        <w:rPr>
          <w:sz w:val="20"/>
        </w:rPr>
        <w:t xml:space="preserve">       «____»____________2020</w:t>
      </w:r>
      <w:r w:rsidRPr="009E671E">
        <w:rPr>
          <w:sz w:val="20"/>
        </w:rPr>
        <w:t xml:space="preserve"> год</w:t>
      </w:r>
    </w:p>
    <w:p w:rsidR="007A0F54" w:rsidRPr="009E671E" w:rsidRDefault="007A0F54" w:rsidP="007A0F54">
      <w:pPr>
        <w:ind w:firstLine="708"/>
        <w:rPr>
          <w:sz w:val="20"/>
        </w:rPr>
      </w:pPr>
      <w:r w:rsidRPr="009E671E">
        <w:rPr>
          <w:sz w:val="20"/>
        </w:rPr>
        <w:t xml:space="preserve">                                     Подпись       расшифровка подписи</w:t>
      </w:r>
    </w:p>
    <w:p w:rsidR="007A0F54" w:rsidRPr="009E671E" w:rsidRDefault="007A0F54" w:rsidP="007A0F54">
      <w:pPr>
        <w:ind w:firstLine="708"/>
        <w:rPr>
          <w:sz w:val="20"/>
        </w:rPr>
      </w:pPr>
    </w:p>
    <w:p w:rsidR="007A0F54" w:rsidRPr="009E671E" w:rsidRDefault="007A0F54" w:rsidP="007A0F54">
      <w:pPr>
        <w:ind w:firstLine="708"/>
        <w:rPr>
          <w:sz w:val="20"/>
        </w:rPr>
      </w:pPr>
    </w:p>
    <w:p w:rsidR="007A0F54" w:rsidRPr="009E671E" w:rsidRDefault="007A0F54" w:rsidP="007A0F54">
      <w:pPr>
        <w:ind w:firstLine="708"/>
        <w:rPr>
          <w:sz w:val="20"/>
        </w:rPr>
      </w:pPr>
    </w:p>
    <w:p w:rsidR="007A0F54" w:rsidRPr="009E671E" w:rsidRDefault="007A0F54" w:rsidP="007A0F54">
      <w:pPr>
        <w:rPr>
          <w:sz w:val="20"/>
        </w:rPr>
      </w:pPr>
      <w:r w:rsidRPr="009E671E">
        <w:rPr>
          <w:b/>
          <w:szCs w:val="24"/>
        </w:rPr>
        <w:t>Председатель Жюри</w:t>
      </w:r>
      <w:r w:rsidRPr="009E671E">
        <w:rPr>
          <w:sz w:val="20"/>
        </w:rPr>
        <w:t xml:space="preserve">      _____                _________________              </w:t>
      </w:r>
      <w:r w:rsidR="004E3094">
        <w:rPr>
          <w:sz w:val="20"/>
        </w:rPr>
        <w:t xml:space="preserve">       </w:t>
      </w:r>
      <w:r w:rsidR="009E671E" w:rsidRPr="009E671E">
        <w:rPr>
          <w:sz w:val="20"/>
        </w:rPr>
        <w:t xml:space="preserve">  «____»__________2020</w:t>
      </w:r>
      <w:r w:rsidRPr="009E671E">
        <w:rPr>
          <w:sz w:val="20"/>
        </w:rPr>
        <w:t xml:space="preserve"> год </w:t>
      </w:r>
    </w:p>
    <w:p w:rsidR="007A0F54" w:rsidRPr="009E671E" w:rsidRDefault="007A0F54" w:rsidP="007A0F54">
      <w:pPr>
        <w:rPr>
          <w:sz w:val="20"/>
        </w:rPr>
      </w:pPr>
      <w:r w:rsidRPr="009E671E">
        <w:rPr>
          <w:sz w:val="20"/>
        </w:rPr>
        <w:t xml:space="preserve">                                                 подпись              расшифровка подписи</w:t>
      </w:r>
    </w:p>
    <w:p w:rsidR="00C56FB5" w:rsidRPr="009E671E" w:rsidRDefault="00C56FB5" w:rsidP="0055242E">
      <w:pPr>
        <w:jc w:val="center"/>
        <w:rPr>
          <w:sz w:val="20"/>
        </w:rPr>
      </w:pPr>
    </w:p>
    <w:p w:rsidR="001D08BA" w:rsidRPr="009E671E" w:rsidRDefault="001D08BA" w:rsidP="0055242E">
      <w:pPr>
        <w:jc w:val="center"/>
        <w:rPr>
          <w:sz w:val="20"/>
        </w:rPr>
      </w:pPr>
    </w:p>
    <w:p w:rsidR="001D08BA" w:rsidRPr="009E671E" w:rsidRDefault="001D08BA" w:rsidP="0055242E">
      <w:pPr>
        <w:jc w:val="center"/>
        <w:rPr>
          <w:sz w:val="20"/>
        </w:rPr>
      </w:pPr>
    </w:p>
    <w:p w:rsidR="001D08BA" w:rsidRPr="009E671E" w:rsidRDefault="001D08BA" w:rsidP="0055242E">
      <w:pPr>
        <w:jc w:val="center"/>
        <w:rPr>
          <w:sz w:val="20"/>
        </w:rPr>
      </w:pPr>
    </w:p>
    <w:p w:rsidR="001D08BA" w:rsidRPr="0034583C" w:rsidRDefault="001D08BA" w:rsidP="0055242E">
      <w:pPr>
        <w:jc w:val="center"/>
        <w:rPr>
          <w:color w:val="FF0000"/>
          <w:sz w:val="20"/>
        </w:rPr>
      </w:pPr>
    </w:p>
    <w:p w:rsidR="001D08BA" w:rsidRPr="0034583C" w:rsidRDefault="001D08BA" w:rsidP="0055242E">
      <w:pPr>
        <w:jc w:val="center"/>
        <w:rPr>
          <w:color w:val="FF0000"/>
          <w:sz w:val="20"/>
        </w:rPr>
      </w:pPr>
    </w:p>
    <w:p w:rsidR="001D08BA" w:rsidRPr="0034583C" w:rsidRDefault="001D08BA" w:rsidP="0055242E">
      <w:pPr>
        <w:jc w:val="center"/>
        <w:rPr>
          <w:color w:val="FF0000"/>
          <w:sz w:val="20"/>
        </w:rPr>
      </w:pPr>
    </w:p>
    <w:p w:rsidR="001D08BA" w:rsidRPr="0034583C" w:rsidRDefault="001D08BA" w:rsidP="0055242E">
      <w:pPr>
        <w:jc w:val="center"/>
        <w:rPr>
          <w:color w:val="FF0000"/>
          <w:sz w:val="20"/>
        </w:rPr>
      </w:pPr>
    </w:p>
    <w:p w:rsidR="001D08BA" w:rsidRPr="0034583C" w:rsidRDefault="001D08BA" w:rsidP="0055242E">
      <w:pPr>
        <w:jc w:val="center"/>
        <w:rPr>
          <w:color w:val="FF0000"/>
          <w:sz w:val="20"/>
        </w:rPr>
      </w:pPr>
    </w:p>
    <w:p w:rsidR="001D08BA" w:rsidRPr="0034583C" w:rsidRDefault="001D08BA" w:rsidP="0055242E">
      <w:pPr>
        <w:jc w:val="center"/>
        <w:rPr>
          <w:color w:val="FF0000"/>
          <w:sz w:val="20"/>
        </w:rPr>
      </w:pPr>
    </w:p>
    <w:p w:rsidR="001D08BA" w:rsidRPr="0034583C" w:rsidRDefault="001D08BA" w:rsidP="0055242E">
      <w:pPr>
        <w:jc w:val="center"/>
        <w:rPr>
          <w:color w:val="FF0000"/>
          <w:sz w:val="20"/>
        </w:rPr>
      </w:pPr>
    </w:p>
    <w:p w:rsidR="001D08BA" w:rsidRPr="0034583C" w:rsidRDefault="001D08BA" w:rsidP="0055242E">
      <w:pPr>
        <w:jc w:val="center"/>
        <w:rPr>
          <w:color w:val="FF0000"/>
          <w:sz w:val="20"/>
        </w:rPr>
      </w:pPr>
    </w:p>
    <w:p w:rsidR="001D08BA" w:rsidRPr="0034583C" w:rsidRDefault="001D08BA" w:rsidP="0055242E">
      <w:pPr>
        <w:jc w:val="center"/>
        <w:rPr>
          <w:color w:val="FF0000"/>
          <w:sz w:val="20"/>
        </w:rPr>
      </w:pPr>
    </w:p>
    <w:p w:rsidR="001D08BA" w:rsidRPr="0034583C" w:rsidRDefault="001D08BA" w:rsidP="0055242E">
      <w:pPr>
        <w:jc w:val="center"/>
        <w:rPr>
          <w:color w:val="FF0000"/>
          <w:sz w:val="20"/>
        </w:rPr>
      </w:pPr>
    </w:p>
    <w:p w:rsidR="001D08BA" w:rsidRPr="0034583C" w:rsidRDefault="001D08BA" w:rsidP="0055242E">
      <w:pPr>
        <w:jc w:val="center"/>
        <w:rPr>
          <w:color w:val="FF0000"/>
          <w:sz w:val="20"/>
        </w:rPr>
      </w:pPr>
    </w:p>
    <w:p w:rsidR="001D08BA" w:rsidRPr="0034583C" w:rsidRDefault="001D08BA" w:rsidP="0055242E">
      <w:pPr>
        <w:jc w:val="center"/>
        <w:rPr>
          <w:color w:val="FF0000"/>
          <w:sz w:val="20"/>
        </w:rPr>
      </w:pPr>
    </w:p>
    <w:p w:rsidR="001D08BA" w:rsidRPr="0034583C" w:rsidRDefault="001D08BA" w:rsidP="0055242E">
      <w:pPr>
        <w:jc w:val="center"/>
        <w:rPr>
          <w:color w:val="FF0000"/>
          <w:sz w:val="20"/>
        </w:rPr>
      </w:pPr>
    </w:p>
    <w:p w:rsidR="001D08BA" w:rsidRDefault="001D08BA" w:rsidP="0055242E">
      <w:pPr>
        <w:jc w:val="center"/>
        <w:rPr>
          <w:color w:val="FF0000"/>
          <w:sz w:val="20"/>
        </w:rPr>
      </w:pPr>
    </w:p>
    <w:p w:rsidR="004E3094" w:rsidRDefault="004E3094" w:rsidP="0055242E">
      <w:pPr>
        <w:jc w:val="center"/>
        <w:rPr>
          <w:color w:val="FF0000"/>
          <w:sz w:val="20"/>
        </w:rPr>
      </w:pPr>
    </w:p>
    <w:p w:rsidR="004E3094" w:rsidRPr="0034583C" w:rsidRDefault="004E3094" w:rsidP="0055242E">
      <w:pPr>
        <w:jc w:val="center"/>
        <w:rPr>
          <w:color w:val="FF0000"/>
          <w:sz w:val="20"/>
        </w:rPr>
      </w:pPr>
    </w:p>
    <w:p w:rsidR="001D08BA" w:rsidRDefault="001D08BA" w:rsidP="0055242E">
      <w:pPr>
        <w:jc w:val="center"/>
        <w:rPr>
          <w:color w:val="FF0000"/>
          <w:sz w:val="20"/>
        </w:rPr>
      </w:pPr>
    </w:p>
    <w:p w:rsidR="006D4697" w:rsidRDefault="006D4697" w:rsidP="0055242E">
      <w:pPr>
        <w:jc w:val="center"/>
        <w:rPr>
          <w:color w:val="FF0000"/>
          <w:sz w:val="20"/>
        </w:rPr>
      </w:pPr>
    </w:p>
    <w:p w:rsidR="00164D8B" w:rsidRPr="0034583C" w:rsidRDefault="00164D8B" w:rsidP="0055242E">
      <w:pPr>
        <w:jc w:val="center"/>
        <w:rPr>
          <w:color w:val="FF0000"/>
          <w:sz w:val="20"/>
        </w:rPr>
      </w:pPr>
    </w:p>
    <w:p w:rsidR="001D08BA" w:rsidRPr="0034583C" w:rsidRDefault="001D08BA" w:rsidP="0055242E">
      <w:pPr>
        <w:jc w:val="center"/>
        <w:rPr>
          <w:color w:val="FF0000"/>
          <w:sz w:val="20"/>
        </w:rPr>
      </w:pPr>
    </w:p>
    <w:p w:rsidR="001D08BA" w:rsidRPr="00164D8B" w:rsidRDefault="001D08BA" w:rsidP="001D08BA">
      <w:pPr>
        <w:ind w:firstLine="708"/>
        <w:jc w:val="right"/>
        <w:rPr>
          <w:sz w:val="22"/>
          <w:szCs w:val="22"/>
        </w:rPr>
      </w:pPr>
      <w:r w:rsidRPr="00164D8B">
        <w:rPr>
          <w:sz w:val="22"/>
          <w:szCs w:val="22"/>
        </w:rPr>
        <w:lastRenderedPageBreak/>
        <w:t>УТВЕРЖДЕН</w:t>
      </w:r>
    </w:p>
    <w:p w:rsidR="001D08BA" w:rsidRPr="00164D8B" w:rsidRDefault="001D08BA" w:rsidP="001D08BA">
      <w:pPr>
        <w:ind w:firstLine="708"/>
        <w:jc w:val="right"/>
        <w:rPr>
          <w:sz w:val="22"/>
          <w:szCs w:val="22"/>
        </w:rPr>
      </w:pPr>
      <w:r w:rsidRPr="00164D8B">
        <w:rPr>
          <w:sz w:val="22"/>
          <w:szCs w:val="22"/>
        </w:rPr>
        <w:t>распоряжением комитета образования</w:t>
      </w:r>
    </w:p>
    <w:p w:rsidR="001D08BA" w:rsidRPr="00164D8B" w:rsidRDefault="001D08BA" w:rsidP="001D08BA">
      <w:pPr>
        <w:ind w:firstLine="708"/>
        <w:jc w:val="right"/>
        <w:rPr>
          <w:sz w:val="22"/>
          <w:szCs w:val="22"/>
        </w:rPr>
      </w:pPr>
      <w:r w:rsidRPr="00164D8B">
        <w:rPr>
          <w:sz w:val="22"/>
          <w:szCs w:val="22"/>
        </w:rPr>
        <w:t xml:space="preserve">администрации МО </w:t>
      </w:r>
      <w:proofErr w:type="spellStart"/>
      <w:r w:rsidRPr="00164D8B">
        <w:rPr>
          <w:sz w:val="22"/>
          <w:szCs w:val="22"/>
        </w:rPr>
        <w:t>Приозерский</w:t>
      </w:r>
      <w:proofErr w:type="spellEnd"/>
      <w:r w:rsidRPr="00164D8B">
        <w:rPr>
          <w:sz w:val="22"/>
          <w:szCs w:val="22"/>
        </w:rPr>
        <w:t xml:space="preserve"> МР ЛО </w:t>
      </w:r>
    </w:p>
    <w:p w:rsidR="004E3094" w:rsidRPr="00164D8B" w:rsidRDefault="004E3094" w:rsidP="00C358A0">
      <w:pPr>
        <w:ind w:firstLine="708"/>
        <w:jc w:val="right"/>
        <w:rPr>
          <w:i/>
          <w:sz w:val="22"/>
          <w:szCs w:val="22"/>
        </w:rPr>
      </w:pPr>
      <w:r w:rsidRPr="00164D8B">
        <w:rPr>
          <w:i/>
          <w:sz w:val="22"/>
          <w:szCs w:val="22"/>
        </w:rPr>
        <w:t xml:space="preserve">№ 377-р от 29 января 2020 года   </w:t>
      </w:r>
    </w:p>
    <w:p w:rsidR="001D08BA" w:rsidRPr="00164D8B" w:rsidRDefault="00C358A0" w:rsidP="00C358A0">
      <w:pPr>
        <w:ind w:firstLine="708"/>
        <w:jc w:val="right"/>
        <w:rPr>
          <w:sz w:val="22"/>
          <w:szCs w:val="22"/>
        </w:rPr>
      </w:pPr>
      <w:r w:rsidRPr="00164D8B">
        <w:rPr>
          <w:sz w:val="22"/>
          <w:szCs w:val="22"/>
        </w:rPr>
        <w:t xml:space="preserve"> </w:t>
      </w:r>
      <w:r w:rsidR="001D08BA" w:rsidRPr="00164D8B">
        <w:rPr>
          <w:sz w:val="22"/>
          <w:szCs w:val="22"/>
        </w:rPr>
        <w:t>(приложение 9)</w:t>
      </w:r>
    </w:p>
    <w:p w:rsidR="001D08BA" w:rsidRPr="0034583C" w:rsidRDefault="001D08BA" w:rsidP="001D08BA">
      <w:pPr>
        <w:ind w:firstLine="708"/>
        <w:jc w:val="right"/>
        <w:rPr>
          <w:color w:val="FF0000"/>
          <w:szCs w:val="24"/>
        </w:rPr>
      </w:pPr>
    </w:p>
    <w:p w:rsidR="00243F5B" w:rsidRPr="009E671E" w:rsidRDefault="00243F5B" w:rsidP="00C5454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C54546" w:rsidRPr="004E3094" w:rsidRDefault="00C54546" w:rsidP="00C54546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4E3094">
        <w:rPr>
          <w:rFonts w:eastAsia="Calibri"/>
          <w:b/>
          <w:bCs/>
          <w:szCs w:val="24"/>
        </w:rPr>
        <w:t>Итоговый протокол по определению победителя</w:t>
      </w:r>
    </w:p>
    <w:p w:rsidR="00C54546" w:rsidRPr="004E3094" w:rsidRDefault="00C54546" w:rsidP="00C54546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  <w:r w:rsidRPr="004E3094">
        <w:rPr>
          <w:rFonts w:eastAsia="Calibri"/>
          <w:b/>
          <w:bCs/>
          <w:szCs w:val="24"/>
        </w:rPr>
        <w:t xml:space="preserve">муниципального конкурса по выявлению перспективных моделей </w:t>
      </w:r>
    </w:p>
    <w:p w:rsidR="00C54546" w:rsidRPr="004E3094" w:rsidRDefault="00C54546" w:rsidP="00C54546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4E3094">
        <w:rPr>
          <w:rFonts w:eastAsia="Calibri"/>
          <w:b/>
          <w:bCs/>
          <w:szCs w:val="24"/>
        </w:rPr>
        <w:t>государственно-общественног</w:t>
      </w:r>
      <w:r w:rsidR="009E671E" w:rsidRPr="004E3094">
        <w:rPr>
          <w:rFonts w:eastAsia="Calibri"/>
          <w:b/>
          <w:bCs/>
          <w:szCs w:val="24"/>
        </w:rPr>
        <w:t>о управления образованием в 2020</w:t>
      </w:r>
      <w:r w:rsidRPr="004E3094">
        <w:rPr>
          <w:rFonts w:eastAsia="Calibri"/>
          <w:b/>
          <w:bCs/>
          <w:szCs w:val="24"/>
        </w:rPr>
        <w:t xml:space="preserve"> году</w:t>
      </w:r>
    </w:p>
    <w:p w:rsidR="00C358A0" w:rsidRPr="004E3094" w:rsidRDefault="00C358A0" w:rsidP="00C358A0">
      <w:pPr>
        <w:rPr>
          <w:rFonts w:eastAsia="Calibri"/>
          <w:b/>
          <w:bCs/>
          <w:szCs w:val="24"/>
        </w:rPr>
      </w:pPr>
    </w:p>
    <w:p w:rsidR="001D08BA" w:rsidRPr="004E3094" w:rsidRDefault="00C54546" w:rsidP="00C358A0">
      <w:pPr>
        <w:rPr>
          <w:szCs w:val="24"/>
        </w:rPr>
      </w:pPr>
      <w:r w:rsidRPr="004E3094">
        <w:rPr>
          <w:rFonts w:eastAsia="Calibri"/>
          <w:bCs/>
          <w:szCs w:val="24"/>
        </w:rPr>
        <w:t>«____»</w:t>
      </w:r>
      <w:r w:rsidR="009E671E" w:rsidRPr="004E3094">
        <w:rPr>
          <w:rFonts w:eastAsia="Calibri"/>
          <w:bCs/>
          <w:szCs w:val="24"/>
        </w:rPr>
        <w:t>_________2020</w:t>
      </w:r>
      <w:r w:rsidRPr="004E3094">
        <w:rPr>
          <w:rFonts w:eastAsia="Calibri"/>
          <w:bCs/>
          <w:szCs w:val="24"/>
        </w:rPr>
        <w:t xml:space="preserve"> год        </w:t>
      </w:r>
      <w:r w:rsidR="00C358A0" w:rsidRPr="004E3094">
        <w:rPr>
          <w:rFonts w:eastAsia="Calibri"/>
          <w:bCs/>
          <w:szCs w:val="24"/>
        </w:rPr>
        <w:t xml:space="preserve">              </w:t>
      </w:r>
      <w:r w:rsidRPr="004E3094">
        <w:rPr>
          <w:rFonts w:eastAsia="Calibri"/>
          <w:bCs/>
          <w:szCs w:val="24"/>
        </w:rPr>
        <w:t xml:space="preserve">                                    №____________</w:t>
      </w:r>
    </w:p>
    <w:p w:rsidR="001D08BA" w:rsidRPr="004E3094" w:rsidRDefault="001D08BA" w:rsidP="0055242E">
      <w:pPr>
        <w:jc w:val="center"/>
        <w:rPr>
          <w:szCs w:val="24"/>
        </w:rPr>
      </w:pPr>
    </w:p>
    <w:p w:rsidR="00243F5B" w:rsidRPr="004E3094" w:rsidRDefault="00243F5B" w:rsidP="0055242E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1417"/>
        <w:gridCol w:w="1418"/>
        <w:gridCol w:w="1559"/>
        <w:gridCol w:w="1133"/>
      </w:tblGrid>
      <w:tr w:rsidR="00C358A0" w:rsidRPr="004E3094" w:rsidTr="00954BA3">
        <w:tc>
          <w:tcPr>
            <w:tcW w:w="817" w:type="dxa"/>
            <w:shd w:val="clear" w:color="auto" w:fill="auto"/>
          </w:tcPr>
          <w:p w:rsidR="00243F5B" w:rsidRPr="004E3094" w:rsidRDefault="00243F5B" w:rsidP="00954BA3">
            <w:pPr>
              <w:jc w:val="center"/>
              <w:rPr>
                <w:szCs w:val="24"/>
              </w:rPr>
            </w:pPr>
            <w:r w:rsidRPr="004E3094">
              <w:rPr>
                <w:szCs w:val="24"/>
              </w:rPr>
              <w:t xml:space="preserve">№ </w:t>
            </w:r>
            <w:proofErr w:type="gramStart"/>
            <w:r w:rsidRPr="004E3094">
              <w:rPr>
                <w:szCs w:val="24"/>
              </w:rPr>
              <w:t>п</w:t>
            </w:r>
            <w:proofErr w:type="gramEnd"/>
            <w:r w:rsidRPr="004E3094">
              <w:rPr>
                <w:szCs w:val="24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243F5B" w:rsidRPr="004E3094" w:rsidRDefault="00243F5B" w:rsidP="00954BA3">
            <w:pPr>
              <w:pStyle w:val="Default"/>
              <w:jc w:val="center"/>
              <w:rPr>
                <w:color w:val="auto"/>
              </w:rPr>
            </w:pPr>
            <w:r w:rsidRPr="004E3094">
              <w:rPr>
                <w:bCs/>
                <w:color w:val="auto"/>
              </w:rPr>
              <w:t>Среднее количество баллов, набранных участником Конкурса</w:t>
            </w:r>
          </w:p>
        </w:tc>
        <w:tc>
          <w:tcPr>
            <w:tcW w:w="1417" w:type="dxa"/>
            <w:shd w:val="clear" w:color="auto" w:fill="auto"/>
          </w:tcPr>
          <w:p w:rsidR="00243F5B" w:rsidRPr="004E3094" w:rsidRDefault="00243F5B" w:rsidP="00954BA3">
            <w:pPr>
              <w:pStyle w:val="Default"/>
              <w:jc w:val="center"/>
              <w:rPr>
                <w:color w:val="auto"/>
              </w:rPr>
            </w:pPr>
            <w:r w:rsidRPr="004E3094">
              <w:rPr>
                <w:bCs/>
                <w:color w:val="auto"/>
              </w:rPr>
              <w:t>1</w:t>
            </w:r>
          </w:p>
          <w:p w:rsidR="00243F5B" w:rsidRPr="004E3094" w:rsidRDefault="00243F5B" w:rsidP="00954BA3">
            <w:pPr>
              <w:pStyle w:val="Default"/>
              <w:jc w:val="center"/>
              <w:rPr>
                <w:color w:val="auto"/>
              </w:rPr>
            </w:pPr>
            <w:r w:rsidRPr="004E3094">
              <w:rPr>
                <w:bCs/>
                <w:color w:val="auto"/>
              </w:rPr>
              <w:t>участник</w:t>
            </w:r>
          </w:p>
        </w:tc>
        <w:tc>
          <w:tcPr>
            <w:tcW w:w="1418" w:type="dxa"/>
            <w:shd w:val="clear" w:color="auto" w:fill="auto"/>
          </w:tcPr>
          <w:p w:rsidR="00243F5B" w:rsidRPr="004E3094" w:rsidRDefault="00243F5B" w:rsidP="00954BA3">
            <w:pPr>
              <w:pStyle w:val="Default"/>
              <w:jc w:val="center"/>
              <w:rPr>
                <w:color w:val="auto"/>
              </w:rPr>
            </w:pPr>
            <w:r w:rsidRPr="004E3094">
              <w:rPr>
                <w:bCs/>
                <w:color w:val="auto"/>
              </w:rPr>
              <w:t>2</w:t>
            </w:r>
          </w:p>
          <w:p w:rsidR="00243F5B" w:rsidRPr="004E3094" w:rsidRDefault="00243F5B" w:rsidP="00954BA3">
            <w:pPr>
              <w:pStyle w:val="Default"/>
              <w:jc w:val="center"/>
              <w:rPr>
                <w:color w:val="auto"/>
              </w:rPr>
            </w:pPr>
            <w:r w:rsidRPr="004E3094">
              <w:rPr>
                <w:bCs/>
                <w:color w:val="auto"/>
              </w:rPr>
              <w:t>участник</w:t>
            </w:r>
          </w:p>
        </w:tc>
        <w:tc>
          <w:tcPr>
            <w:tcW w:w="1559" w:type="dxa"/>
            <w:shd w:val="clear" w:color="auto" w:fill="auto"/>
          </w:tcPr>
          <w:p w:rsidR="00243F5B" w:rsidRPr="004E3094" w:rsidRDefault="00243F5B" w:rsidP="00954BA3">
            <w:pPr>
              <w:pStyle w:val="Default"/>
              <w:jc w:val="center"/>
              <w:rPr>
                <w:bCs/>
                <w:color w:val="auto"/>
              </w:rPr>
            </w:pPr>
            <w:r w:rsidRPr="004E3094">
              <w:rPr>
                <w:bCs/>
                <w:color w:val="auto"/>
              </w:rPr>
              <w:t>3</w:t>
            </w:r>
          </w:p>
          <w:p w:rsidR="00243F5B" w:rsidRPr="004E3094" w:rsidRDefault="00243F5B" w:rsidP="00954BA3">
            <w:pPr>
              <w:pStyle w:val="Default"/>
              <w:jc w:val="center"/>
              <w:rPr>
                <w:color w:val="auto"/>
              </w:rPr>
            </w:pPr>
            <w:r w:rsidRPr="004E3094">
              <w:rPr>
                <w:bCs/>
                <w:color w:val="auto"/>
              </w:rPr>
              <w:t xml:space="preserve"> участник</w:t>
            </w:r>
          </w:p>
        </w:tc>
        <w:tc>
          <w:tcPr>
            <w:tcW w:w="1133" w:type="dxa"/>
            <w:shd w:val="clear" w:color="auto" w:fill="auto"/>
          </w:tcPr>
          <w:p w:rsidR="00243F5B" w:rsidRPr="004E3094" w:rsidRDefault="00243F5B" w:rsidP="00954BA3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C358A0" w:rsidRPr="004E3094" w:rsidTr="00954BA3">
        <w:tc>
          <w:tcPr>
            <w:tcW w:w="817" w:type="dxa"/>
            <w:shd w:val="clear" w:color="auto" w:fill="auto"/>
          </w:tcPr>
          <w:p w:rsidR="00243F5B" w:rsidRPr="004E3094" w:rsidRDefault="00243F5B" w:rsidP="00954BA3">
            <w:pPr>
              <w:jc w:val="center"/>
              <w:rPr>
                <w:szCs w:val="24"/>
              </w:rPr>
            </w:pPr>
            <w:r w:rsidRPr="004E3094">
              <w:rPr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2"/>
            </w:tblGrid>
            <w:tr w:rsidR="00C358A0" w:rsidRPr="004E3094">
              <w:trPr>
                <w:trHeight w:val="127"/>
              </w:trPr>
              <w:tc>
                <w:tcPr>
                  <w:tcW w:w="0" w:type="auto"/>
                </w:tcPr>
                <w:p w:rsidR="00243F5B" w:rsidRPr="004E3094" w:rsidRDefault="00243F5B" w:rsidP="00243F5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Cs w:val="24"/>
                    </w:rPr>
                  </w:pPr>
                  <w:r w:rsidRPr="004E3094">
                    <w:rPr>
                      <w:rFonts w:eastAsia="Calibri"/>
                      <w:szCs w:val="24"/>
                    </w:rPr>
                    <w:t xml:space="preserve">Первый тур Конкурса </w:t>
                  </w:r>
                </w:p>
              </w:tc>
            </w:tr>
          </w:tbl>
          <w:p w:rsidR="00243F5B" w:rsidRPr="004E3094" w:rsidRDefault="00243F5B" w:rsidP="00954BA3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3F5B" w:rsidRPr="004E3094" w:rsidRDefault="00243F5B" w:rsidP="00954BA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3F5B" w:rsidRPr="004E3094" w:rsidRDefault="00243F5B" w:rsidP="00954BA3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3F5B" w:rsidRPr="004E3094" w:rsidRDefault="00243F5B" w:rsidP="00954BA3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3F5B" w:rsidRPr="004E3094" w:rsidRDefault="00243F5B" w:rsidP="00954BA3">
            <w:pPr>
              <w:jc w:val="center"/>
              <w:rPr>
                <w:szCs w:val="24"/>
              </w:rPr>
            </w:pPr>
          </w:p>
        </w:tc>
      </w:tr>
      <w:tr w:rsidR="00C358A0" w:rsidRPr="004E3094" w:rsidTr="00954BA3">
        <w:tc>
          <w:tcPr>
            <w:tcW w:w="817" w:type="dxa"/>
            <w:shd w:val="clear" w:color="auto" w:fill="auto"/>
          </w:tcPr>
          <w:p w:rsidR="00243F5B" w:rsidRPr="004E3094" w:rsidRDefault="00243F5B" w:rsidP="00954BA3">
            <w:pPr>
              <w:jc w:val="center"/>
              <w:rPr>
                <w:szCs w:val="24"/>
              </w:rPr>
            </w:pPr>
            <w:r w:rsidRPr="004E3094">
              <w:rPr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243F5B" w:rsidRPr="004E3094" w:rsidRDefault="00243F5B" w:rsidP="00954BA3">
            <w:pPr>
              <w:jc w:val="both"/>
              <w:rPr>
                <w:szCs w:val="24"/>
              </w:rPr>
            </w:pPr>
            <w:r w:rsidRPr="004E3094">
              <w:rPr>
                <w:szCs w:val="24"/>
              </w:rPr>
              <w:t>Второй тур Конкурса</w:t>
            </w:r>
          </w:p>
        </w:tc>
        <w:tc>
          <w:tcPr>
            <w:tcW w:w="1417" w:type="dxa"/>
            <w:shd w:val="clear" w:color="auto" w:fill="auto"/>
          </w:tcPr>
          <w:p w:rsidR="00243F5B" w:rsidRPr="004E3094" w:rsidRDefault="00243F5B" w:rsidP="00954BA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3F5B" w:rsidRPr="004E3094" w:rsidRDefault="00243F5B" w:rsidP="00954BA3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3F5B" w:rsidRPr="004E3094" w:rsidRDefault="00243F5B" w:rsidP="00954BA3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3F5B" w:rsidRPr="004E3094" w:rsidRDefault="00243F5B" w:rsidP="00954BA3">
            <w:pPr>
              <w:jc w:val="center"/>
              <w:rPr>
                <w:szCs w:val="24"/>
              </w:rPr>
            </w:pPr>
          </w:p>
        </w:tc>
      </w:tr>
      <w:tr w:rsidR="00C358A0" w:rsidRPr="004E3094" w:rsidTr="00954BA3">
        <w:tc>
          <w:tcPr>
            <w:tcW w:w="817" w:type="dxa"/>
            <w:shd w:val="clear" w:color="auto" w:fill="auto"/>
          </w:tcPr>
          <w:p w:rsidR="00243F5B" w:rsidRPr="004E3094" w:rsidRDefault="00243F5B" w:rsidP="00954BA3">
            <w:pPr>
              <w:jc w:val="center"/>
              <w:rPr>
                <w:szCs w:val="24"/>
              </w:rPr>
            </w:pPr>
            <w:r w:rsidRPr="004E3094">
              <w:rPr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C358A0" w:rsidRPr="004E3094">
              <w:trPr>
                <w:trHeight w:val="447"/>
              </w:trPr>
              <w:tc>
                <w:tcPr>
                  <w:tcW w:w="0" w:type="auto"/>
                </w:tcPr>
                <w:p w:rsidR="00011206" w:rsidRPr="004E3094" w:rsidRDefault="00011206" w:rsidP="0001120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Cs w:val="24"/>
                    </w:rPr>
                  </w:pPr>
                  <w:r w:rsidRPr="004E3094">
                    <w:rPr>
                      <w:rFonts w:eastAsia="Calibri"/>
                      <w:bCs/>
                      <w:szCs w:val="24"/>
                    </w:rPr>
                    <w:t>Сумма среднего колич</w:t>
                  </w:r>
                  <w:r w:rsidRPr="004E3094">
                    <w:rPr>
                      <w:rFonts w:eastAsia="Calibri"/>
                      <w:bCs/>
                      <w:szCs w:val="24"/>
                    </w:rPr>
                    <w:t>е</w:t>
                  </w:r>
                  <w:r w:rsidRPr="004E3094">
                    <w:rPr>
                      <w:rFonts w:eastAsia="Calibri"/>
                      <w:bCs/>
                      <w:szCs w:val="24"/>
                    </w:rPr>
                    <w:t xml:space="preserve">ства баллов по итогам 1 и 2 туров Конкурса </w:t>
                  </w:r>
                </w:p>
              </w:tc>
            </w:tr>
          </w:tbl>
          <w:p w:rsidR="00243F5B" w:rsidRPr="004E3094" w:rsidRDefault="00243F5B" w:rsidP="00954BA3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3F5B" w:rsidRPr="004E3094" w:rsidRDefault="00243F5B" w:rsidP="00954BA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3F5B" w:rsidRPr="004E3094" w:rsidRDefault="00243F5B" w:rsidP="00954BA3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3F5B" w:rsidRPr="004E3094" w:rsidRDefault="00243F5B" w:rsidP="00954BA3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3F5B" w:rsidRPr="004E3094" w:rsidRDefault="00243F5B" w:rsidP="00954BA3">
            <w:pPr>
              <w:jc w:val="center"/>
              <w:rPr>
                <w:szCs w:val="24"/>
              </w:rPr>
            </w:pPr>
          </w:p>
        </w:tc>
      </w:tr>
      <w:tr w:rsidR="00C358A0" w:rsidRPr="004E3094" w:rsidTr="00954BA3">
        <w:tc>
          <w:tcPr>
            <w:tcW w:w="817" w:type="dxa"/>
            <w:shd w:val="clear" w:color="auto" w:fill="auto"/>
          </w:tcPr>
          <w:p w:rsidR="00243F5B" w:rsidRPr="004E3094" w:rsidRDefault="00243F5B" w:rsidP="00954BA3">
            <w:pPr>
              <w:jc w:val="center"/>
              <w:rPr>
                <w:szCs w:val="24"/>
              </w:rPr>
            </w:pPr>
            <w:r w:rsidRPr="004E3094">
              <w:rPr>
                <w:szCs w:val="24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243F5B" w:rsidRPr="004E3094" w:rsidRDefault="00011206" w:rsidP="00011206">
            <w:pPr>
              <w:rPr>
                <w:szCs w:val="24"/>
              </w:rPr>
            </w:pPr>
            <w:r w:rsidRPr="004E3094">
              <w:rPr>
                <w:szCs w:val="24"/>
              </w:rPr>
              <w:t>Место</w:t>
            </w:r>
          </w:p>
        </w:tc>
        <w:tc>
          <w:tcPr>
            <w:tcW w:w="1417" w:type="dxa"/>
            <w:shd w:val="clear" w:color="auto" w:fill="auto"/>
          </w:tcPr>
          <w:p w:rsidR="00243F5B" w:rsidRPr="004E3094" w:rsidRDefault="00243F5B" w:rsidP="00954BA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3F5B" w:rsidRPr="004E3094" w:rsidRDefault="00243F5B" w:rsidP="00954BA3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3F5B" w:rsidRPr="004E3094" w:rsidRDefault="00243F5B" w:rsidP="00954BA3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3F5B" w:rsidRPr="004E3094" w:rsidRDefault="00243F5B" w:rsidP="00954BA3">
            <w:pPr>
              <w:jc w:val="center"/>
              <w:rPr>
                <w:szCs w:val="24"/>
              </w:rPr>
            </w:pPr>
          </w:p>
        </w:tc>
      </w:tr>
    </w:tbl>
    <w:p w:rsidR="00243F5B" w:rsidRPr="004E3094" w:rsidRDefault="00243F5B" w:rsidP="0055242E">
      <w:pPr>
        <w:jc w:val="center"/>
        <w:rPr>
          <w:szCs w:val="24"/>
        </w:rPr>
      </w:pPr>
    </w:p>
    <w:p w:rsidR="00011206" w:rsidRPr="009E671E" w:rsidRDefault="00011206" w:rsidP="0055242E">
      <w:pPr>
        <w:jc w:val="center"/>
        <w:rPr>
          <w:sz w:val="20"/>
        </w:rPr>
      </w:pPr>
    </w:p>
    <w:p w:rsidR="00011206" w:rsidRDefault="00011206" w:rsidP="0055242E">
      <w:pPr>
        <w:jc w:val="center"/>
        <w:rPr>
          <w:sz w:val="20"/>
        </w:rPr>
      </w:pPr>
    </w:p>
    <w:p w:rsidR="004E3094" w:rsidRPr="009E671E" w:rsidRDefault="004E3094" w:rsidP="0055242E">
      <w:pPr>
        <w:jc w:val="center"/>
        <w:rPr>
          <w:sz w:val="20"/>
        </w:rPr>
      </w:pPr>
    </w:p>
    <w:p w:rsidR="00011206" w:rsidRPr="009E671E" w:rsidRDefault="00011206" w:rsidP="0055242E">
      <w:pPr>
        <w:jc w:val="center"/>
        <w:rPr>
          <w:sz w:val="20"/>
        </w:rPr>
      </w:pPr>
    </w:p>
    <w:p w:rsidR="00011206" w:rsidRPr="009E671E" w:rsidRDefault="00011206" w:rsidP="00011206">
      <w:pPr>
        <w:rPr>
          <w:sz w:val="20"/>
        </w:rPr>
      </w:pPr>
      <w:r w:rsidRPr="009E671E">
        <w:rPr>
          <w:b/>
          <w:szCs w:val="24"/>
        </w:rPr>
        <w:t xml:space="preserve">Член Жюри            </w:t>
      </w:r>
      <w:r w:rsidRPr="009E671E">
        <w:rPr>
          <w:sz w:val="20"/>
        </w:rPr>
        <w:t xml:space="preserve"> ______________          ____________                                </w:t>
      </w:r>
      <w:r w:rsidR="009E671E" w:rsidRPr="009E671E">
        <w:rPr>
          <w:sz w:val="20"/>
        </w:rPr>
        <w:t>«____»____________2020</w:t>
      </w:r>
      <w:r w:rsidRPr="009E671E">
        <w:rPr>
          <w:sz w:val="20"/>
        </w:rPr>
        <w:t xml:space="preserve"> год</w:t>
      </w:r>
    </w:p>
    <w:p w:rsidR="00011206" w:rsidRPr="009E671E" w:rsidRDefault="00011206" w:rsidP="00011206">
      <w:pPr>
        <w:ind w:firstLine="708"/>
        <w:rPr>
          <w:sz w:val="20"/>
        </w:rPr>
      </w:pPr>
      <w:r w:rsidRPr="009E671E">
        <w:rPr>
          <w:sz w:val="20"/>
        </w:rPr>
        <w:t xml:space="preserve">                                     Подпись       расшифровка подписи</w:t>
      </w:r>
    </w:p>
    <w:p w:rsidR="00011206" w:rsidRPr="009E671E" w:rsidRDefault="00011206" w:rsidP="00011206">
      <w:pPr>
        <w:ind w:firstLine="708"/>
        <w:rPr>
          <w:sz w:val="20"/>
        </w:rPr>
      </w:pPr>
    </w:p>
    <w:p w:rsidR="00011206" w:rsidRPr="009E671E" w:rsidRDefault="00011206" w:rsidP="00011206">
      <w:pPr>
        <w:ind w:firstLine="708"/>
        <w:rPr>
          <w:sz w:val="20"/>
        </w:rPr>
      </w:pPr>
    </w:p>
    <w:p w:rsidR="00011206" w:rsidRPr="009E671E" w:rsidRDefault="00011206" w:rsidP="00011206">
      <w:pPr>
        <w:ind w:firstLine="708"/>
        <w:rPr>
          <w:sz w:val="20"/>
        </w:rPr>
      </w:pPr>
    </w:p>
    <w:p w:rsidR="00011206" w:rsidRPr="009E671E" w:rsidRDefault="00011206" w:rsidP="00011206">
      <w:pPr>
        <w:rPr>
          <w:sz w:val="20"/>
        </w:rPr>
      </w:pPr>
      <w:r w:rsidRPr="009E671E">
        <w:rPr>
          <w:b/>
          <w:szCs w:val="24"/>
        </w:rPr>
        <w:t>Председатель Жюри</w:t>
      </w:r>
      <w:r w:rsidRPr="009E671E">
        <w:rPr>
          <w:sz w:val="20"/>
        </w:rPr>
        <w:t xml:space="preserve">      _____                _________________              </w:t>
      </w:r>
      <w:r w:rsidR="009E671E" w:rsidRPr="009E671E">
        <w:rPr>
          <w:sz w:val="20"/>
        </w:rPr>
        <w:t xml:space="preserve">            «____»__________2020</w:t>
      </w:r>
      <w:r w:rsidRPr="009E671E">
        <w:rPr>
          <w:sz w:val="20"/>
        </w:rPr>
        <w:t xml:space="preserve"> год </w:t>
      </w:r>
    </w:p>
    <w:p w:rsidR="00011206" w:rsidRPr="009E671E" w:rsidRDefault="00011206" w:rsidP="00011206">
      <w:pPr>
        <w:rPr>
          <w:sz w:val="20"/>
        </w:rPr>
      </w:pPr>
      <w:r w:rsidRPr="009E671E">
        <w:rPr>
          <w:sz w:val="20"/>
        </w:rPr>
        <w:t xml:space="preserve">                                                 подпись              расшифровка подписи</w:t>
      </w:r>
    </w:p>
    <w:p w:rsidR="00011206" w:rsidRDefault="00011206" w:rsidP="0055242E">
      <w:pPr>
        <w:jc w:val="center"/>
        <w:rPr>
          <w:sz w:val="20"/>
        </w:rPr>
      </w:pPr>
    </w:p>
    <w:p w:rsidR="00164D8B" w:rsidRDefault="00164D8B" w:rsidP="0055242E">
      <w:pPr>
        <w:jc w:val="center"/>
        <w:rPr>
          <w:sz w:val="20"/>
        </w:rPr>
      </w:pPr>
    </w:p>
    <w:p w:rsidR="00164D8B" w:rsidRDefault="00164D8B" w:rsidP="0055242E">
      <w:pPr>
        <w:jc w:val="center"/>
        <w:rPr>
          <w:sz w:val="20"/>
        </w:rPr>
      </w:pPr>
    </w:p>
    <w:p w:rsidR="00164D8B" w:rsidRDefault="00164D8B" w:rsidP="0055242E">
      <w:pPr>
        <w:jc w:val="center"/>
        <w:rPr>
          <w:sz w:val="20"/>
        </w:rPr>
      </w:pPr>
    </w:p>
    <w:p w:rsidR="00164D8B" w:rsidRDefault="00164D8B" w:rsidP="0055242E">
      <w:pPr>
        <w:jc w:val="center"/>
        <w:rPr>
          <w:sz w:val="20"/>
        </w:rPr>
      </w:pPr>
    </w:p>
    <w:p w:rsidR="00164D8B" w:rsidRDefault="00164D8B" w:rsidP="0055242E">
      <w:pPr>
        <w:jc w:val="center"/>
        <w:rPr>
          <w:sz w:val="20"/>
        </w:rPr>
      </w:pPr>
    </w:p>
    <w:p w:rsidR="00164D8B" w:rsidRDefault="00164D8B" w:rsidP="0055242E">
      <w:pPr>
        <w:jc w:val="center"/>
        <w:rPr>
          <w:sz w:val="20"/>
        </w:rPr>
      </w:pPr>
    </w:p>
    <w:p w:rsidR="00164D8B" w:rsidRDefault="00164D8B" w:rsidP="0055242E">
      <w:pPr>
        <w:jc w:val="center"/>
        <w:rPr>
          <w:sz w:val="20"/>
        </w:rPr>
      </w:pPr>
    </w:p>
    <w:p w:rsidR="00164D8B" w:rsidRDefault="00164D8B" w:rsidP="0055242E">
      <w:pPr>
        <w:jc w:val="center"/>
        <w:rPr>
          <w:sz w:val="20"/>
        </w:rPr>
      </w:pPr>
    </w:p>
    <w:p w:rsidR="00164D8B" w:rsidRDefault="00164D8B" w:rsidP="0055242E">
      <w:pPr>
        <w:jc w:val="center"/>
        <w:rPr>
          <w:sz w:val="20"/>
        </w:rPr>
      </w:pPr>
    </w:p>
    <w:p w:rsidR="00164D8B" w:rsidRDefault="00164D8B" w:rsidP="0055242E">
      <w:pPr>
        <w:jc w:val="center"/>
        <w:rPr>
          <w:sz w:val="20"/>
        </w:rPr>
      </w:pPr>
    </w:p>
    <w:p w:rsidR="00164D8B" w:rsidRDefault="00164D8B" w:rsidP="0055242E">
      <w:pPr>
        <w:jc w:val="center"/>
        <w:rPr>
          <w:sz w:val="20"/>
        </w:rPr>
      </w:pPr>
      <w:bookmarkStart w:id="0" w:name="_GoBack"/>
      <w:bookmarkEnd w:id="0"/>
    </w:p>
    <w:p w:rsidR="00164D8B" w:rsidRDefault="00164D8B" w:rsidP="0055242E">
      <w:pPr>
        <w:jc w:val="center"/>
        <w:rPr>
          <w:sz w:val="20"/>
        </w:rPr>
      </w:pPr>
    </w:p>
    <w:p w:rsidR="00164D8B" w:rsidRDefault="00164D8B" w:rsidP="0055242E">
      <w:pPr>
        <w:jc w:val="center"/>
        <w:rPr>
          <w:sz w:val="20"/>
        </w:rPr>
      </w:pPr>
    </w:p>
    <w:p w:rsidR="00164D8B" w:rsidRDefault="00164D8B" w:rsidP="0055242E">
      <w:pPr>
        <w:jc w:val="center"/>
        <w:rPr>
          <w:sz w:val="20"/>
        </w:rPr>
      </w:pPr>
    </w:p>
    <w:p w:rsidR="00164D8B" w:rsidRDefault="00164D8B" w:rsidP="0055242E">
      <w:pPr>
        <w:jc w:val="center"/>
        <w:rPr>
          <w:sz w:val="20"/>
        </w:rPr>
      </w:pPr>
    </w:p>
    <w:p w:rsidR="00164D8B" w:rsidRDefault="00164D8B" w:rsidP="0055242E">
      <w:pPr>
        <w:jc w:val="center"/>
        <w:rPr>
          <w:sz w:val="20"/>
        </w:rPr>
      </w:pPr>
    </w:p>
    <w:p w:rsidR="00164D8B" w:rsidRDefault="00164D8B" w:rsidP="0055242E">
      <w:pPr>
        <w:jc w:val="center"/>
        <w:rPr>
          <w:sz w:val="20"/>
        </w:rPr>
      </w:pPr>
    </w:p>
    <w:p w:rsidR="00164D8B" w:rsidRDefault="00164D8B" w:rsidP="0055242E">
      <w:pPr>
        <w:jc w:val="center"/>
        <w:rPr>
          <w:sz w:val="20"/>
        </w:rPr>
      </w:pPr>
    </w:p>
    <w:p w:rsidR="00164D8B" w:rsidRDefault="00164D8B" w:rsidP="0055242E">
      <w:pPr>
        <w:jc w:val="center"/>
        <w:rPr>
          <w:sz w:val="20"/>
        </w:rPr>
      </w:pPr>
    </w:p>
    <w:p w:rsidR="00164D8B" w:rsidRDefault="00164D8B" w:rsidP="0055242E">
      <w:pPr>
        <w:jc w:val="center"/>
        <w:rPr>
          <w:sz w:val="20"/>
        </w:rPr>
        <w:sectPr w:rsidR="00164D8B" w:rsidSect="00164D8B">
          <w:pgSz w:w="11906" w:h="16838"/>
          <w:pgMar w:top="680" w:right="737" w:bottom="964" w:left="1531" w:header="709" w:footer="709" w:gutter="0"/>
          <w:cols w:space="708"/>
          <w:docGrid w:linePitch="360"/>
        </w:sectPr>
      </w:pPr>
    </w:p>
    <w:p w:rsidR="00164D8B" w:rsidRPr="00164D8B" w:rsidRDefault="00164D8B" w:rsidP="00164D8B">
      <w:pPr>
        <w:ind w:firstLine="708"/>
        <w:jc w:val="right"/>
        <w:rPr>
          <w:sz w:val="22"/>
          <w:szCs w:val="22"/>
        </w:rPr>
      </w:pPr>
      <w:r w:rsidRPr="00164D8B">
        <w:rPr>
          <w:sz w:val="22"/>
          <w:szCs w:val="22"/>
        </w:rPr>
        <w:lastRenderedPageBreak/>
        <w:t>УТВЕРЖДЕН</w:t>
      </w:r>
    </w:p>
    <w:p w:rsidR="00164D8B" w:rsidRPr="00164D8B" w:rsidRDefault="00164D8B" w:rsidP="00164D8B">
      <w:pPr>
        <w:ind w:firstLine="708"/>
        <w:jc w:val="right"/>
        <w:rPr>
          <w:sz w:val="22"/>
          <w:szCs w:val="22"/>
        </w:rPr>
      </w:pPr>
      <w:r w:rsidRPr="00164D8B">
        <w:rPr>
          <w:sz w:val="22"/>
          <w:szCs w:val="22"/>
        </w:rPr>
        <w:t>распоряжением комитета образования</w:t>
      </w:r>
    </w:p>
    <w:p w:rsidR="00164D8B" w:rsidRPr="00164D8B" w:rsidRDefault="00164D8B" w:rsidP="00164D8B">
      <w:pPr>
        <w:ind w:firstLine="708"/>
        <w:jc w:val="right"/>
        <w:rPr>
          <w:sz w:val="22"/>
          <w:szCs w:val="22"/>
        </w:rPr>
      </w:pPr>
      <w:r w:rsidRPr="00164D8B">
        <w:rPr>
          <w:sz w:val="22"/>
          <w:szCs w:val="22"/>
        </w:rPr>
        <w:t xml:space="preserve">администрации МО </w:t>
      </w:r>
      <w:proofErr w:type="spellStart"/>
      <w:r w:rsidRPr="00164D8B">
        <w:rPr>
          <w:sz w:val="22"/>
          <w:szCs w:val="22"/>
        </w:rPr>
        <w:t>Приозерский</w:t>
      </w:r>
      <w:proofErr w:type="spellEnd"/>
      <w:r w:rsidRPr="00164D8B">
        <w:rPr>
          <w:sz w:val="22"/>
          <w:szCs w:val="22"/>
        </w:rPr>
        <w:t xml:space="preserve"> МР ЛО </w:t>
      </w:r>
    </w:p>
    <w:p w:rsidR="00164D8B" w:rsidRPr="00164D8B" w:rsidRDefault="00164D8B" w:rsidP="00164D8B">
      <w:pPr>
        <w:ind w:firstLine="708"/>
        <w:jc w:val="right"/>
        <w:rPr>
          <w:i/>
          <w:sz w:val="22"/>
          <w:szCs w:val="22"/>
        </w:rPr>
      </w:pPr>
      <w:r w:rsidRPr="00164D8B">
        <w:rPr>
          <w:i/>
          <w:sz w:val="22"/>
          <w:szCs w:val="22"/>
        </w:rPr>
        <w:t xml:space="preserve">№ 377-р от 29 января 2020 года   </w:t>
      </w:r>
    </w:p>
    <w:p w:rsidR="00164D8B" w:rsidRPr="00164D8B" w:rsidRDefault="00164D8B" w:rsidP="00164D8B">
      <w:pPr>
        <w:ind w:firstLine="708"/>
        <w:jc w:val="right"/>
        <w:rPr>
          <w:sz w:val="22"/>
          <w:szCs w:val="22"/>
        </w:rPr>
      </w:pPr>
      <w:r w:rsidRPr="00164D8B">
        <w:rPr>
          <w:sz w:val="22"/>
          <w:szCs w:val="22"/>
        </w:rPr>
        <w:t xml:space="preserve"> (приложение</w:t>
      </w:r>
      <w:r>
        <w:rPr>
          <w:sz w:val="22"/>
          <w:szCs w:val="22"/>
        </w:rPr>
        <w:t xml:space="preserve"> </w:t>
      </w:r>
      <w:r w:rsidRPr="00164D8B">
        <w:rPr>
          <w:sz w:val="22"/>
          <w:szCs w:val="22"/>
        </w:rPr>
        <w:t>10)</w:t>
      </w:r>
    </w:p>
    <w:p w:rsidR="00164D8B" w:rsidRDefault="00164D8B" w:rsidP="00164D8B">
      <w:pPr>
        <w:ind w:firstLine="708"/>
        <w:jc w:val="right"/>
        <w:rPr>
          <w:szCs w:val="24"/>
        </w:rPr>
      </w:pPr>
    </w:p>
    <w:p w:rsidR="00164D8B" w:rsidRPr="004E3094" w:rsidRDefault="00164D8B" w:rsidP="00164D8B">
      <w:pPr>
        <w:ind w:firstLine="708"/>
        <w:jc w:val="right"/>
        <w:rPr>
          <w:szCs w:val="24"/>
        </w:rPr>
      </w:pPr>
    </w:p>
    <w:p w:rsidR="00164D8B" w:rsidRPr="00164D8B" w:rsidRDefault="00164D8B" w:rsidP="00164D8B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ИТОГИ УЧАСТИЯ ОБРАЗОРВАТЕЛЬНЫХ ОРГАНИЗАЦИЙ</w:t>
      </w:r>
    </w:p>
    <w:p w:rsidR="00164D8B" w:rsidRPr="00164D8B" w:rsidRDefault="00164D8B" w:rsidP="00164D8B">
      <w:pPr>
        <w:widowControl w:val="0"/>
        <w:jc w:val="center"/>
        <w:rPr>
          <w:szCs w:val="24"/>
        </w:rPr>
      </w:pPr>
      <w:r w:rsidRPr="00164D8B">
        <w:rPr>
          <w:szCs w:val="24"/>
        </w:rPr>
        <w:t>в</w:t>
      </w:r>
      <w:r w:rsidRPr="00164D8B">
        <w:rPr>
          <w:b/>
          <w:szCs w:val="24"/>
        </w:rPr>
        <w:t xml:space="preserve"> </w:t>
      </w:r>
      <w:r w:rsidRPr="00164D8B">
        <w:rPr>
          <w:szCs w:val="24"/>
        </w:rPr>
        <w:t xml:space="preserve">конкурсе по выявлению перспективных моделей государственного общественного управления образованием </w:t>
      </w:r>
    </w:p>
    <w:p w:rsidR="00164D8B" w:rsidRPr="00164D8B" w:rsidRDefault="00164D8B" w:rsidP="00164D8B">
      <w:pPr>
        <w:jc w:val="center"/>
        <w:rPr>
          <w:i/>
          <w:szCs w:val="24"/>
        </w:rPr>
      </w:pPr>
      <w:r w:rsidRPr="00164D8B">
        <w:rPr>
          <w:i/>
          <w:szCs w:val="24"/>
        </w:rPr>
        <w:t>(с 2013 по 2018 г.)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509"/>
        <w:gridCol w:w="1827"/>
        <w:gridCol w:w="1709"/>
        <w:gridCol w:w="1800"/>
        <w:gridCol w:w="1709"/>
        <w:gridCol w:w="1709"/>
        <w:gridCol w:w="1915"/>
      </w:tblGrid>
      <w:tr w:rsidR="00164D8B" w:rsidRPr="00164D8B" w:rsidTr="00164D8B">
        <w:tc>
          <w:tcPr>
            <w:tcW w:w="814" w:type="dxa"/>
            <w:vAlign w:val="center"/>
          </w:tcPr>
          <w:p w:rsidR="00164D8B" w:rsidRPr="00164D8B" w:rsidRDefault="00164D8B" w:rsidP="00164D8B">
            <w:pPr>
              <w:jc w:val="center"/>
              <w:rPr>
                <w:szCs w:val="24"/>
              </w:rPr>
            </w:pPr>
            <w:r w:rsidRPr="00164D8B">
              <w:rPr>
                <w:szCs w:val="24"/>
              </w:rPr>
              <w:t>№</w:t>
            </w:r>
          </w:p>
        </w:tc>
        <w:tc>
          <w:tcPr>
            <w:tcW w:w="3509" w:type="dxa"/>
            <w:vAlign w:val="center"/>
          </w:tcPr>
          <w:p w:rsidR="00164D8B" w:rsidRPr="00164D8B" w:rsidRDefault="00164D8B" w:rsidP="00164D8B">
            <w:pPr>
              <w:jc w:val="center"/>
              <w:rPr>
                <w:i/>
                <w:szCs w:val="24"/>
              </w:rPr>
            </w:pPr>
            <w:r w:rsidRPr="00164D8B">
              <w:rPr>
                <w:i/>
                <w:szCs w:val="24"/>
              </w:rPr>
              <w:t>Наименование ОУ</w:t>
            </w:r>
          </w:p>
        </w:tc>
        <w:tc>
          <w:tcPr>
            <w:tcW w:w="1827" w:type="dxa"/>
            <w:vAlign w:val="center"/>
          </w:tcPr>
          <w:p w:rsidR="00164D8B" w:rsidRPr="00164D8B" w:rsidRDefault="00164D8B" w:rsidP="00164D8B">
            <w:pPr>
              <w:jc w:val="center"/>
              <w:rPr>
                <w:i/>
                <w:szCs w:val="24"/>
              </w:rPr>
            </w:pPr>
            <w:r w:rsidRPr="00164D8B">
              <w:rPr>
                <w:i/>
                <w:szCs w:val="24"/>
              </w:rPr>
              <w:t>2013 г.</w:t>
            </w:r>
          </w:p>
        </w:tc>
        <w:tc>
          <w:tcPr>
            <w:tcW w:w="1709" w:type="dxa"/>
            <w:vAlign w:val="center"/>
          </w:tcPr>
          <w:p w:rsidR="00164D8B" w:rsidRPr="00164D8B" w:rsidRDefault="00164D8B" w:rsidP="00164D8B">
            <w:pPr>
              <w:jc w:val="center"/>
              <w:rPr>
                <w:i/>
                <w:szCs w:val="24"/>
              </w:rPr>
            </w:pPr>
            <w:r w:rsidRPr="00164D8B">
              <w:rPr>
                <w:i/>
                <w:szCs w:val="24"/>
              </w:rPr>
              <w:t>2014 г.</w:t>
            </w:r>
          </w:p>
        </w:tc>
        <w:tc>
          <w:tcPr>
            <w:tcW w:w="1800" w:type="dxa"/>
            <w:vAlign w:val="center"/>
          </w:tcPr>
          <w:p w:rsidR="00164D8B" w:rsidRPr="00164D8B" w:rsidRDefault="00164D8B" w:rsidP="00164D8B">
            <w:pPr>
              <w:jc w:val="center"/>
              <w:rPr>
                <w:i/>
                <w:szCs w:val="24"/>
              </w:rPr>
            </w:pPr>
            <w:r w:rsidRPr="00164D8B">
              <w:rPr>
                <w:i/>
                <w:szCs w:val="24"/>
              </w:rPr>
              <w:t xml:space="preserve">2015 г. 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i/>
                <w:szCs w:val="24"/>
              </w:rPr>
            </w:pPr>
            <w:r w:rsidRPr="00164D8B">
              <w:rPr>
                <w:i/>
                <w:szCs w:val="24"/>
              </w:rPr>
              <w:t>2016 г.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i/>
                <w:szCs w:val="24"/>
              </w:rPr>
            </w:pPr>
            <w:r w:rsidRPr="00164D8B">
              <w:rPr>
                <w:i/>
                <w:szCs w:val="24"/>
              </w:rPr>
              <w:t>2017 г.</w:t>
            </w:r>
          </w:p>
        </w:tc>
        <w:tc>
          <w:tcPr>
            <w:tcW w:w="1915" w:type="dxa"/>
          </w:tcPr>
          <w:p w:rsidR="00164D8B" w:rsidRPr="00164D8B" w:rsidRDefault="00164D8B" w:rsidP="00164D8B">
            <w:pPr>
              <w:jc w:val="center"/>
              <w:rPr>
                <w:i/>
                <w:szCs w:val="24"/>
              </w:rPr>
            </w:pPr>
            <w:r w:rsidRPr="00164D8B">
              <w:rPr>
                <w:i/>
                <w:szCs w:val="24"/>
              </w:rPr>
              <w:t>2018 г.</w:t>
            </w:r>
          </w:p>
        </w:tc>
      </w:tr>
      <w:tr w:rsidR="00164D8B" w:rsidRPr="00164D8B" w:rsidTr="00164D8B">
        <w:trPr>
          <w:trHeight w:val="289"/>
        </w:trPr>
        <w:tc>
          <w:tcPr>
            <w:tcW w:w="814" w:type="dxa"/>
          </w:tcPr>
          <w:p w:rsidR="00164D8B" w:rsidRPr="00164D8B" w:rsidRDefault="00164D8B" w:rsidP="00164D8B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szCs w:val="24"/>
              </w:rPr>
            </w:pPr>
          </w:p>
        </w:tc>
        <w:tc>
          <w:tcPr>
            <w:tcW w:w="3509" w:type="dxa"/>
          </w:tcPr>
          <w:p w:rsidR="00164D8B" w:rsidRPr="00164D8B" w:rsidRDefault="00164D8B" w:rsidP="00164D8B">
            <w:pPr>
              <w:widowControl w:val="0"/>
              <w:spacing w:line="276" w:lineRule="auto"/>
              <w:rPr>
                <w:color w:val="000099"/>
                <w:szCs w:val="24"/>
              </w:rPr>
            </w:pPr>
            <w:r w:rsidRPr="00164D8B">
              <w:rPr>
                <w:color w:val="000099"/>
                <w:szCs w:val="24"/>
              </w:rPr>
              <w:t>МОУ «СОШ № 1»</w:t>
            </w:r>
          </w:p>
        </w:tc>
        <w:tc>
          <w:tcPr>
            <w:tcW w:w="1827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</w:t>
            </w:r>
          </w:p>
        </w:tc>
        <w:tc>
          <w:tcPr>
            <w:tcW w:w="1800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--------</w:t>
            </w:r>
          </w:p>
        </w:tc>
        <w:tc>
          <w:tcPr>
            <w:tcW w:w="1915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-------</w:t>
            </w:r>
          </w:p>
        </w:tc>
      </w:tr>
      <w:tr w:rsidR="00164D8B" w:rsidRPr="00164D8B" w:rsidTr="00164D8B">
        <w:trPr>
          <w:trHeight w:val="289"/>
        </w:trPr>
        <w:tc>
          <w:tcPr>
            <w:tcW w:w="814" w:type="dxa"/>
          </w:tcPr>
          <w:p w:rsidR="00164D8B" w:rsidRPr="00164D8B" w:rsidRDefault="00164D8B" w:rsidP="00164D8B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szCs w:val="24"/>
              </w:rPr>
            </w:pPr>
          </w:p>
        </w:tc>
        <w:tc>
          <w:tcPr>
            <w:tcW w:w="3509" w:type="dxa"/>
          </w:tcPr>
          <w:p w:rsidR="00164D8B" w:rsidRPr="00164D8B" w:rsidRDefault="00164D8B" w:rsidP="00164D8B">
            <w:pPr>
              <w:widowControl w:val="0"/>
              <w:spacing w:line="276" w:lineRule="auto"/>
              <w:rPr>
                <w:color w:val="000099"/>
                <w:szCs w:val="24"/>
              </w:rPr>
            </w:pPr>
            <w:r w:rsidRPr="00164D8B">
              <w:rPr>
                <w:color w:val="000099"/>
                <w:szCs w:val="24"/>
              </w:rPr>
              <w:t>МОУ «СОШ № 4»</w:t>
            </w:r>
          </w:p>
        </w:tc>
        <w:tc>
          <w:tcPr>
            <w:tcW w:w="1827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 xml:space="preserve">Победитель 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</w:t>
            </w:r>
          </w:p>
        </w:tc>
        <w:tc>
          <w:tcPr>
            <w:tcW w:w="1800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---------</w:t>
            </w:r>
          </w:p>
        </w:tc>
        <w:tc>
          <w:tcPr>
            <w:tcW w:w="1915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-------</w:t>
            </w:r>
          </w:p>
        </w:tc>
      </w:tr>
      <w:tr w:rsidR="00164D8B" w:rsidRPr="00164D8B" w:rsidTr="00164D8B">
        <w:tc>
          <w:tcPr>
            <w:tcW w:w="814" w:type="dxa"/>
          </w:tcPr>
          <w:p w:rsidR="00164D8B" w:rsidRPr="00164D8B" w:rsidRDefault="00164D8B" w:rsidP="00164D8B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szCs w:val="24"/>
              </w:rPr>
            </w:pPr>
          </w:p>
        </w:tc>
        <w:tc>
          <w:tcPr>
            <w:tcW w:w="3509" w:type="dxa"/>
          </w:tcPr>
          <w:p w:rsidR="00164D8B" w:rsidRPr="00164D8B" w:rsidRDefault="00164D8B" w:rsidP="00164D8B">
            <w:pPr>
              <w:rPr>
                <w:color w:val="000099"/>
                <w:szCs w:val="24"/>
              </w:rPr>
            </w:pPr>
            <w:r w:rsidRPr="00164D8B">
              <w:rPr>
                <w:color w:val="000099"/>
                <w:szCs w:val="24"/>
              </w:rPr>
              <w:t>МОУ «СОШ  № 5»</w:t>
            </w:r>
          </w:p>
        </w:tc>
        <w:tc>
          <w:tcPr>
            <w:tcW w:w="1827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+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</w:t>
            </w:r>
          </w:p>
        </w:tc>
        <w:tc>
          <w:tcPr>
            <w:tcW w:w="1800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---------</w:t>
            </w:r>
          </w:p>
        </w:tc>
        <w:tc>
          <w:tcPr>
            <w:tcW w:w="1915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-------</w:t>
            </w:r>
          </w:p>
        </w:tc>
      </w:tr>
      <w:tr w:rsidR="00164D8B" w:rsidRPr="00164D8B" w:rsidTr="00164D8B">
        <w:tc>
          <w:tcPr>
            <w:tcW w:w="814" w:type="dxa"/>
          </w:tcPr>
          <w:p w:rsidR="00164D8B" w:rsidRPr="00164D8B" w:rsidRDefault="00164D8B" w:rsidP="00164D8B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szCs w:val="24"/>
              </w:rPr>
            </w:pPr>
          </w:p>
        </w:tc>
        <w:tc>
          <w:tcPr>
            <w:tcW w:w="3509" w:type="dxa"/>
          </w:tcPr>
          <w:p w:rsidR="00164D8B" w:rsidRPr="00164D8B" w:rsidRDefault="00164D8B" w:rsidP="00164D8B">
            <w:pPr>
              <w:rPr>
                <w:szCs w:val="24"/>
              </w:rPr>
            </w:pPr>
            <w:r w:rsidRPr="00164D8B">
              <w:rPr>
                <w:szCs w:val="24"/>
              </w:rPr>
              <w:t>МОУ «</w:t>
            </w:r>
            <w:proofErr w:type="spellStart"/>
            <w:r w:rsidRPr="00164D8B">
              <w:rPr>
                <w:szCs w:val="24"/>
              </w:rPr>
              <w:t>Приоз</w:t>
            </w:r>
            <w:proofErr w:type="spellEnd"/>
            <w:r w:rsidRPr="00164D8B">
              <w:rPr>
                <w:szCs w:val="24"/>
              </w:rPr>
              <w:t xml:space="preserve">. нач. спец. </w:t>
            </w:r>
            <w:proofErr w:type="spellStart"/>
            <w:r w:rsidRPr="00164D8B">
              <w:rPr>
                <w:szCs w:val="24"/>
              </w:rPr>
              <w:t>шк</w:t>
            </w:r>
            <w:proofErr w:type="spellEnd"/>
            <w:r w:rsidRPr="00164D8B">
              <w:rPr>
                <w:szCs w:val="24"/>
              </w:rPr>
              <w:t>.-д/с»</w:t>
            </w:r>
          </w:p>
        </w:tc>
        <w:tc>
          <w:tcPr>
            <w:tcW w:w="1827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+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</w:t>
            </w:r>
          </w:p>
        </w:tc>
        <w:tc>
          <w:tcPr>
            <w:tcW w:w="1800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Победитель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+</w:t>
            </w:r>
          </w:p>
        </w:tc>
        <w:tc>
          <w:tcPr>
            <w:tcW w:w="1915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</w:t>
            </w:r>
          </w:p>
        </w:tc>
      </w:tr>
      <w:tr w:rsidR="00164D8B" w:rsidRPr="00164D8B" w:rsidTr="00164D8B">
        <w:tc>
          <w:tcPr>
            <w:tcW w:w="814" w:type="dxa"/>
          </w:tcPr>
          <w:p w:rsidR="00164D8B" w:rsidRPr="00164D8B" w:rsidRDefault="00164D8B" w:rsidP="00164D8B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szCs w:val="24"/>
              </w:rPr>
            </w:pPr>
          </w:p>
        </w:tc>
        <w:tc>
          <w:tcPr>
            <w:tcW w:w="3509" w:type="dxa"/>
          </w:tcPr>
          <w:p w:rsidR="00164D8B" w:rsidRPr="00164D8B" w:rsidRDefault="00164D8B" w:rsidP="00164D8B">
            <w:pPr>
              <w:rPr>
                <w:szCs w:val="24"/>
              </w:rPr>
            </w:pPr>
            <w:r w:rsidRPr="00164D8B">
              <w:rPr>
                <w:szCs w:val="24"/>
              </w:rPr>
              <w:t>МОУ «</w:t>
            </w:r>
            <w:proofErr w:type="spellStart"/>
            <w:r w:rsidRPr="00164D8B">
              <w:rPr>
                <w:szCs w:val="24"/>
              </w:rPr>
              <w:t>Отрадненская</w:t>
            </w:r>
            <w:proofErr w:type="spellEnd"/>
            <w:r w:rsidRPr="00164D8B">
              <w:rPr>
                <w:szCs w:val="24"/>
              </w:rPr>
              <w:t xml:space="preserve"> СОШ»</w:t>
            </w:r>
          </w:p>
        </w:tc>
        <w:tc>
          <w:tcPr>
            <w:tcW w:w="1827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+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color w:val="FF0000"/>
                <w:szCs w:val="24"/>
              </w:rPr>
            </w:pPr>
            <w:r w:rsidRPr="00164D8B">
              <w:rPr>
                <w:b/>
                <w:szCs w:val="24"/>
              </w:rPr>
              <w:t>Лауреат</w:t>
            </w:r>
          </w:p>
        </w:tc>
        <w:tc>
          <w:tcPr>
            <w:tcW w:w="1800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+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+</w:t>
            </w:r>
          </w:p>
        </w:tc>
        <w:tc>
          <w:tcPr>
            <w:tcW w:w="1915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</w:t>
            </w:r>
          </w:p>
        </w:tc>
      </w:tr>
      <w:tr w:rsidR="00164D8B" w:rsidRPr="00164D8B" w:rsidTr="00164D8B">
        <w:tc>
          <w:tcPr>
            <w:tcW w:w="814" w:type="dxa"/>
          </w:tcPr>
          <w:p w:rsidR="00164D8B" w:rsidRPr="00164D8B" w:rsidRDefault="00164D8B" w:rsidP="00164D8B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szCs w:val="24"/>
              </w:rPr>
            </w:pPr>
          </w:p>
        </w:tc>
        <w:tc>
          <w:tcPr>
            <w:tcW w:w="3509" w:type="dxa"/>
          </w:tcPr>
          <w:p w:rsidR="00164D8B" w:rsidRPr="00164D8B" w:rsidRDefault="00164D8B" w:rsidP="00164D8B">
            <w:pPr>
              <w:rPr>
                <w:szCs w:val="24"/>
              </w:rPr>
            </w:pPr>
            <w:r w:rsidRPr="00164D8B">
              <w:rPr>
                <w:szCs w:val="24"/>
              </w:rPr>
              <w:t>МОУ «Красноармейская ООШ»</w:t>
            </w:r>
          </w:p>
        </w:tc>
        <w:tc>
          <w:tcPr>
            <w:tcW w:w="1827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 xml:space="preserve">+ </w:t>
            </w:r>
            <w:r w:rsidRPr="00164D8B">
              <w:rPr>
                <w:i/>
                <w:szCs w:val="24"/>
              </w:rPr>
              <w:t>в 1 этапе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+</w:t>
            </w:r>
          </w:p>
        </w:tc>
        <w:tc>
          <w:tcPr>
            <w:tcW w:w="1800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+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--------</w:t>
            </w:r>
          </w:p>
        </w:tc>
        <w:tc>
          <w:tcPr>
            <w:tcW w:w="1915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</w:t>
            </w:r>
          </w:p>
        </w:tc>
      </w:tr>
      <w:tr w:rsidR="00164D8B" w:rsidRPr="00164D8B" w:rsidTr="00164D8B">
        <w:tc>
          <w:tcPr>
            <w:tcW w:w="814" w:type="dxa"/>
          </w:tcPr>
          <w:p w:rsidR="00164D8B" w:rsidRPr="00164D8B" w:rsidRDefault="00164D8B" w:rsidP="00164D8B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szCs w:val="24"/>
              </w:rPr>
            </w:pPr>
          </w:p>
        </w:tc>
        <w:tc>
          <w:tcPr>
            <w:tcW w:w="3509" w:type="dxa"/>
          </w:tcPr>
          <w:p w:rsidR="00164D8B" w:rsidRPr="00164D8B" w:rsidRDefault="00164D8B" w:rsidP="00164D8B">
            <w:pPr>
              <w:rPr>
                <w:szCs w:val="24"/>
              </w:rPr>
            </w:pPr>
            <w:r w:rsidRPr="00164D8B">
              <w:rPr>
                <w:szCs w:val="24"/>
              </w:rPr>
              <w:t>МОУ «Петровская СОШ»</w:t>
            </w:r>
          </w:p>
        </w:tc>
        <w:tc>
          <w:tcPr>
            <w:tcW w:w="1827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Лауреат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color w:val="FF0000"/>
                <w:szCs w:val="24"/>
              </w:rPr>
            </w:pPr>
            <w:r w:rsidRPr="00164D8B">
              <w:rPr>
                <w:b/>
                <w:szCs w:val="24"/>
              </w:rPr>
              <w:t>------</w:t>
            </w:r>
          </w:p>
        </w:tc>
        <w:tc>
          <w:tcPr>
            <w:tcW w:w="1800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Лауреат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Лауреат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--------</w:t>
            </w:r>
          </w:p>
        </w:tc>
        <w:tc>
          <w:tcPr>
            <w:tcW w:w="1915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</w:t>
            </w:r>
          </w:p>
        </w:tc>
      </w:tr>
      <w:tr w:rsidR="00164D8B" w:rsidRPr="00164D8B" w:rsidTr="00164D8B">
        <w:tc>
          <w:tcPr>
            <w:tcW w:w="814" w:type="dxa"/>
          </w:tcPr>
          <w:p w:rsidR="00164D8B" w:rsidRPr="00164D8B" w:rsidRDefault="00164D8B" w:rsidP="00164D8B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szCs w:val="24"/>
              </w:rPr>
            </w:pPr>
          </w:p>
        </w:tc>
        <w:tc>
          <w:tcPr>
            <w:tcW w:w="3509" w:type="dxa"/>
          </w:tcPr>
          <w:p w:rsidR="00164D8B" w:rsidRPr="00164D8B" w:rsidRDefault="00164D8B" w:rsidP="00164D8B">
            <w:pPr>
              <w:rPr>
                <w:szCs w:val="24"/>
              </w:rPr>
            </w:pPr>
            <w:r w:rsidRPr="00164D8B">
              <w:rPr>
                <w:szCs w:val="24"/>
              </w:rPr>
              <w:t>МОУ «Мичуринская СОШ»</w:t>
            </w:r>
          </w:p>
        </w:tc>
        <w:tc>
          <w:tcPr>
            <w:tcW w:w="1827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 xml:space="preserve">+ </w:t>
            </w:r>
            <w:r w:rsidRPr="00164D8B">
              <w:rPr>
                <w:i/>
                <w:szCs w:val="24"/>
              </w:rPr>
              <w:t>в 1 этапе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+</w:t>
            </w:r>
          </w:p>
        </w:tc>
        <w:tc>
          <w:tcPr>
            <w:tcW w:w="1800" w:type="dxa"/>
          </w:tcPr>
          <w:p w:rsidR="00164D8B" w:rsidRPr="00164D8B" w:rsidRDefault="00164D8B" w:rsidP="00164D8B">
            <w:pPr>
              <w:jc w:val="center"/>
              <w:rPr>
                <w:szCs w:val="24"/>
              </w:rPr>
            </w:pPr>
            <w:r w:rsidRPr="00164D8B">
              <w:rPr>
                <w:szCs w:val="24"/>
              </w:rPr>
              <w:t>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Лауреат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---------</w:t>
            </w:r>
          </w:p>
        </w:tc>
        <w:tc>
          <w:tcPr>
            <w:tcW w:w="1915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</w:t>
            </w:r>
          </w:p>
        </w:tc>
      </w:tr>
      <w:tr w:rsidR="00164D8B" w:rsidRPr="00164D8B" w:rsidTr="00164D8B">
        <w:tc>
          <w:tcPr>
            <w:tcW w:w="814" w:type="dxa"/>
          </w:tcPr>
          <w:p w:rsidR="00164D8B" w:rsidRPr="00164D8B" w:rsidRDefault="00164D8B" w:rsidP="00164D8B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szCs w:val="24"/>
              </w:rPr>
            </w:pPr>
          </w:p>
        </w:tc>
        <w:tc>
          <w:tcPr>
            <w:tcW w:w="3509" w:type="dxa"/>
          </w:tcPr>
          <w:p w:rsidR="00164D8B" w:rsidRPr="00164D8B" w:rsidRDefault="00164D8B" w:rsidP="00164D8B">
            <w:pPr>
              <w:rPr>
                <w:szCs w:val="24"/>
              </w:rPr>
            </w:pPr>
            <w:r w:rsidRPr="00164D8B">
              <w:rPr>
                <w:szCs w:val="24"/>
              </w:rPr>
              <w:t>МОУ «</w:t>
            </w:r>
            <w:proofErr w:type="spellStart"/>
            <w:r w:rsidRPr="00164D8B">
              <w:rPr>
                <w:szCs w:val="24"/>
              </w:rPr>
              <w:t>Громовская</w:t>
            </w:r>
            <w:proofErr w:type="spellEnd"/>
            <w:r w:rsidRPr="00164D8B">
              <w:rPr>
                <w:szCs w:val="24"/>
              </w:rPr>
              <w:t xml:space="preserve"> СОШ»</w:t>
            </w:r>
          </w:p>
        </w:tc>
        <w:tc>
          <w:tcPr>
            <w:tcW w:w="1827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Лауреат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color w:val="FF0000"/>
                <w:szCs w:val="24"/>
              </w:rPr>
            </w:pPr>
            <w:r w:rsidRPr="00164D8B">
              <w:rPr>
                <w:b/>
                <w:szCs w:val="24"/>
              </w:rPr>
              <w:t>------</w:t>
            </w:r>
          </w:p>
        </w:tc>
        <w:tc>
          <w:tcPr>
            <w:tcW w:w="1800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Лауреат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---------</w:t>
            </w:r>
          </w:p>
        </w:tc>
        <w:tc>
          <w:tcPr>
            <w:tcW w:w="1915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+</w:t>
            </w:r>
          </w:p>
        </w:tc>
      </w:tr>
      <w:tr w:rsidR="00164D8B" w:rsidRPr="00164D8B" w:rsidTr="00164D8B">
        <w:tc>
          <w:tcPr>
            <w:tcW w:w="814" w:type="dxa"/>
          </w:tcPr>
          <w:p w:rsidR="00164D8B" w:rsidRPr="00164D8B" w:rsidRDefault="00164D8B" w:rsidP="00164D8B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164D8B" w:rsidRPr="00164D8B" w:rsidRDefault="00164D8B" w:rsidP="00164D8B">
            <w:pPr>
              <w:widowControl w:val="0"/>
              <w:autoSpaceDE w:val="0"/>
              <w:autoSpaceDN w:val="0"/>
              <w:adjustRightInd w:val="0"/>
              <w:rPr>
                <w:color w:val="000099"/>
                <w:szCs w:val="24"/>
              </w:rPr>
            </w:pPr>
            <w:r w:rsidRPr="00164D8B">
              <w:rPr>
                <w:color w:val="000099"/>
                <w:szCs w:val="24"/>
              </w:rPr>
              <w:t>МОУ «</w:t>
            </w:r>
            <w:proofErr w:type="spellStart"/>
            <w:r w:rsidRPr="00164D8B">
              <w:rPr>
                <w:color w:val="000099"/>
                <w:szCs w:val="24"/>
              </w:rPr>
              <w:t>Степанянская</w:t>
            </w:r>
            <w:proofErr w:type="spellEnd"/>
            <w:r w:rsidRPr="00164D8B">
              <w:rPr>
                <w:color w:val="000099"/>
                <w:szCs w:val="24"/>
              </w:rPr>
              <w:t xml:space="preserve"> ООШ»</w:t>
            </w:r>
          </w:p>
        </w:tc>
        <w:tc>
          <w:tcPr>
            <w:tcW w:w="1827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+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------</w:t>
            </w:r>
          </w:p>
        </w:tc>
        <w:tc>
          <w:tcPr>
            <w:tcW w:w="1800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---------</w:t>
            </w:r>
          </w:p>
        </w:tc>
        <w:tc>
          <w:tcPr>
            <w:tcW w:w="1915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-------</w:t>
            </w:r>
          </w:p>
        </w:tc>
      </w:tr>
      <w:tr w:rsidR="00164D8B" w:rsidRPr="00164D8B" w:rsidTr="00164D8B">
        <w:tc>
          <w:tcPr>
            <w:tcW w:w="814" w:type="dxa"/>
          </w:tcPr>
          <w:p w:rsidR="00164D8B" w:rsidRPr="00164D8B" w:rsidRDefault="00164D8B" w:rsidP="00164D8B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164D8B" w:rsidRPr="00164D8B" w:rsidRDefault="00164D8B" w:rsidP="00164D8B">
            <w:pPr>
              <w:rPr>
                <w:color w:val="000099"/>
                <w:szCs w:val="24"/>
              </w:rPr>
            </w:pPr>
            <w:r w:rsidRPr="00164D8B">
              <w:rPr>
                <w:color w:val="000099"/>
                <w:szCs w:val="24"/>
              </w:rPr>
              <w:t>МОУ «</w:t>
            </w:r>
            <w:proofErr w:type="spellStart"/>
            <w:r w:rsidRPr="00164D8B">
              <w:rPr>
                <w:color w:val="000099"/>
                <w:szCs w:val="24"/>
              </w:rPr>
              <w:t>Красноозёрненская</w:t>
            </w:r>
            <w:proofErr w:type="spellEnd"/>
            <w:r w:rsidRPr="00164D8B">
              <w:rPr>
                <w:color w:val="000099"/>
                <w:szCs w:val="24"/>
              </w:rPr>
              <w:t xml:space="preserve"> ООШ"</w:t>
            </w:r>
          </w:p>
        </w:tc>
        <w:tc>
          <w:tcPr>
            <w:tcW w:w="1827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 xml:space="preserve">+ </w:t>
            </w:r>
            <w:r w:rsidRPr="00164D8B">
              <w:rPr>
                <w:i/>
                <w:color w:val="000099"/>
                <w:szCs w:val="24"/>
              </w:rPr>
              <w:t>в 1 этапе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+</w:t>
            </w:r>
          </w:p>
        </w:tc>
        <w:tc>
          <w:tcPr>
            <w:tcW w:w="1800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---------</w:t>
            </w:r>
          </w:p>
        </w:tc>
        <w:tc>
          <w:tcPr>
            <w:tcW w:w="1915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-------</w:t>
            </w:r>
          </w:p>
        </w:tc>
      </w:tr>
      <w:tr w:rsidR="00164D8B" w:rsidRPr="00164D8B" w:rsidTr="00164D8B">
        <w:tc>
          <w:tcPr>
            <w:tcW w:w="814" w:type="dxa"/>
          </w:tcPr>
          <w:p w:rsidR="00164D8B" w:rsidRPr="00164D8B" w:rsidRDefault="00164D8B" w:rsidP="00164D8B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164D8B" w:rsidRPr="00164D8B" w:rsidRDefault="00164D8B" w:rsidP="00164D8B">
            <w:pPr>
              <w:rPr>
                <w:color w:val="000099"/>
                <w:szCs w:val="24"/>
              </w:rPr>
            </w:pPr>
            <w:r w:rsidRPr="00164D8B">
              <w:rPr>
                <w:color w:val="000099"/>
                <w:szCs w:val="24"/>
              </w:rPr>
              <w:t>МОУ «</w:t>
            </w:r>
            <w:proofErr w:type="spellStart"/>
            <w:r w:rsidRPr="00164D8B">
              <w:rPr>
                <w:color w:val="000099"/>
                <w:szCs w:val="24"/>
              </w:rPr>
              <w:t>Мельниковская</w:t>
            </w:r>
            <w:proofErr w:type="spellEnd"/>
            <w:r w:rsidRPr="00164D8B">
              <w:rPr>
                <w:color w:val="000099"/>
                <w:szCs w:val="24"/>
              </w:rPr>
              <w:t xml:space="preserve"> СОШ»</w:t>
            </w:r>
          </w:p>
        </w:tc>
        <w:tc>
          <w:tcPr>
            <w:tcW w:w="1827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------</w:t>
            </w:r>
          </w:p>
        </w:tc>
        <w:tc>
          <w:tcPr>
            <w:tcW w:w="1800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----------</w:t>
            </w:r>
          </w:p>
        </w:tc>
        <w:tc>
          <w:tcPr>
            <w:tcW w:w="1915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-------</w:t>
            </w:r>
          </w:p>
        </w:tc>
      </w:tr>
      <w:tr w:rsidR="00164D8B" w:rsidRPr="00164D8B" w:rsidTr="00164D8B">
        <w:tc>
          <w:tcPr>
            <w:tcW w:w="814" w:type="dxa"/>
          </w:tcPr>
          <w:p w:rsidR="00164D8B" w:rsidRPr="00164D8B" w:rsidRDefault="00164D8B" w:rsidP="00164D8B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164D8B" w:rsidRPr="00164D8B" w:rsidRDefault="00164D8B" w:rsidP="00164D8B">
            <w:pPr>
              <w:rPr>
                <w:color w:val="000099"/>
                <w:szCs w:val="24"/>
              </w:rPr>
            </w:pPr>
            <w:r w:rsidRPr="00164D8B">
              <w:rPr>
                <w:color w:val="000099"/>
                <w:szCs w:val="24"/>
              </w:rPr>
              <w:t>МОУ «Сосновский ЦО»</w:t>
            </w:r>
          </w:p>
        </w:tc>
        <w:tc>
          <w:tcPr>
            <w:tcW w:w="1827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------</w:t>
            </w:r>
          </w:p>
        </w:tc>
        <w:tc>
          <w:tcPr>
            <w:tcW w:w="1800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----------</w:t>
            </w:r>
          </w:p>
        </w:tc>
        <w:tc>
          <w:tcPr>
            <w:tcW w:w="1915" w:type="dxa"/>
          </w:tcPr>
          <w:p w:rsidR="00164D8B" w:rsidRPr="00164D8B" w:rsidRDefault="00164D8B" w:rsidP="00164D8B">
            <w:pPr>
              <w:jc w:val="center"/>
              <w:rPr>
                <w:b/>
                <w:color w:val="000099"/>
                <w:szCs w:val="24"/>
              </w:rPr>
            </w:pPr>
            <w:r w:rsidRPr="00164D8B">
              <w:rPr>
                <w:b/>
                <w:color w:val="000099"/>
                <w:szCs w:val="24"/>
              </w:rPr>
              <w:t>-------</w:t>
            </w:r>
          </w:p>
        </w:tc>
      </w:tr>
      <w:tr w:rsidR="00164D8B" w:rsidRPr="00164D8B" w:rsidTr="00164D8B">
        <w:tc>
          <w:tcPr>
            <w:tcW w:w="814" w:type="dxa"/>
          </w:tcPr>
          <w:p w:rsidR="00164D8B" w:rsidRPr="00164D8B" w:rsidRDefault="00164D8B" w:rsidP="00164D8B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164D8B" w:rsidRPr="00164D8B" w:rsidRDefault="00164D8B" w:rsidP="00164D8B">
            <w:pPr>
              <w:rPr>
                <w:szCs w:val="24"/>
              </w:rPr>
            </w:pPr>
            <w:r w:rsidRPr="00164D8B">
              <w:rPr>
                <w:szCs w:val="24"/>
              </w:rPr>
              <w:t>МОУ «</w:t>
            </w:r>
            <w:proofErr w:type="spellStart"/>
            <w:r w:rsidRPr="00164D8B">
              <w:rPr>
                <w:szCs w:val="24"/>
              </w:rPr>
              <w:t>Шумиловская</w:t>
            </w:r>
            <w:proofErr w:type="spellEnd"/>
            <w:r w:rsidRPr="00164D8B">
              <w:rPr>
                <w:szCs w:val="24"/>
              </w:rPr>
              <w:t xml:space="preserve"> СОШ»</w:t>
            </w:r>
          </w:p>
        </w:tc>
        <w:tc>
          <w:tcPr>
            <w:tcW w:w="1827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+</w:t>
            </w:r>
          </w:p>
        </w:tc>
        <w:tc>
          <w:tcPr>
            <w:tcW w:w="1800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Победитель</w:t>
            </w:r>
          </w:p>
        </w:tc>
        <w:tc>
          <w:tcPr>
            <w:tcW w:w="1915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</w:p>
        </w:tc>
      </w:tr>
      <w:tr w:rsidR="00164D8B" w:rsidRPr="00164D8B" w:rsidTr="00164D8B">
        <w:tc>
          <w:tcPr>
            <w:tcW w:w="814" w:type="dxa"/>
          </w:tcPr>
          <w:p w:rsidR="00164D8B" w:rsidRPr="00164D8B" w:rsidRDefault="00164D8B" w:rsidP="00164D8B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164D8B" w:rsidRPr="00164D8B" w:rsidRDefault="00164D8B" w:rsidP="00164D8B">
            <w:pPr>
              <w:rPr>
                <w:szCs w:val="24"/>
              </w:rPr>
            </w:pPr>
            <w:r w:rsidRPr="00164D8B">
              <w:rPr>
                <w:szCs w:val="24"/>
              </w:rPr>
              <w:t>МОУ «</w:t>
            </w:r>
            <w:proofErr w:type="spellStart"/>
            <w:r w:rsidRPr="00164D8B">
              <w:rPr>
                <w:szCs w:val="24"/>
              </w:rPr>
              <w:t>Раздольская</w:t>
            </w:r>
            <w:proofErr w:type="spellEnd"/>
            <w:r w:rsidRPr="00164D8B">
              <w:rPr>
                <w:szCs w:val="24"/>
              </w:rPr>
              <w:t xml:space="preserve"> СОШ»</w:t>
            </w:r>
          </w:p>
        </w:tc>
        <w:tc>
          <w:tcPr>
            <w:tcW w:w="1827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Победитель</w:t>
            </w:r>
          </w:p>
        </w:tc>
        <w:tc>
          <w:tcPr>
            <w:tcW w:w="1800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Победитель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----------</w:t>
            </w:r>
          </w:p>
        </w:tc>
        <w:tc>
          <w:tcPr>
            <w:tcW w:w="1915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Победитель</w:t>
            </w:r>
          </w:p>
        </w:tc>
      </w:tr>
      <w:tr w:rsidR="00164D8B" w:rsidRPr="00164D8B" w:rsidTr="00164D8B">
        <w:tc>
          <w:tcPr>
            <w:tcW w:w="814" w:type="dxa"/>
          </w:tcPr>
          <w:p w:rsidR="00164D8B" w:rsidRPr="00164D8B" w:rsidRDefault="00164D8B" w:rsidP="00164D8B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164D8B" w:rsidRPr="00164D8B" w:rsidRDefault="00164D8B" w:rsidP="00164D8B">
            <w:pPr>
              <w:rPr>
                <w:szCs w:val="24"/>
              </w:rPr>
            </w:pPr>
            <w:r w:rsidRPr="00164D8B">
              <w:rPr>
                <w:szCs w:val="24"/>
              </w:rPr>
              <w:t>МОУ «Запорожская ООШ»</w:t>
            </w:r>
          </w:p>
        </w:tc>
        <w:tc>
          <w:tcPr>
            <w:tcW w:w="1827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Лауреат</w:t>
            </w:r>
          </w:p>
        </w:tc>
        <w:tc>
          <w:tcPr>
            <w:tcW w:w="1800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Лауреат</w:t>
            </w:r>
          </w:p>
        </w:tc>
        <w:tc>
          <w:tcPr>
            <w:tcW w:w="1915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</w:t>
            </w:r>
          </w:p>
        </w:tc>
      </w:tr>
      <w:tr w:rsidR="00164D8B" w:rsidRPr="00164D8B" w:rsidTr="00164D8B">
        <w:tc>
          <w:tcPr>
            <w:tcW w:w="814" w:type="dxa"/>
          </w:tcPr>
          <w:p w:rsidR="00164D8B" w:rsidRPr="00164D8B" w:rsidRDefault="00164D8B" w:rsidP="00164D8B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164D8B" w:rsidRPr="00164D8B" w:rsidRDefault="00164D8B" w:rsidP="00164D8B">
            <w:pPr>
              <w:rPr>
                <w:szCs w:val="24"/>
              </w:rPr>
            </w:pPr>
            <w:r w:rsidRPr="00164D8B">
              <w:rPr>
                <w:szCs w:val="24"/>
              </w:rPr>
              <w:t>МОУ «</w:t>
            </w:r>
            <w:proofErr w:type="spellStart"/>
            <w:r w:rsidRPr="00164D8B">
              <w:rPr>
                <w:szCs w:val="24"/>
              </w:rPr>
              <w:t>Джатиевская</w:t>
            </w:r>
            <w:proofErr w:type="spellEnd"/>
            <w:r w:rsidRPr="00164D8B">
              <w:rPr>
                <w:szCs w:val="24"/>
              </w:rPr>
              <w:t xml:space="preserve"> ООШ»</w:t>
            </w:r>
          </w:p>
        </w:tc>
        <w:tc>
          <w:tcPr>
            <w:tcW w:w="1827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</w:t>
            </w:r>
          </w:p>
        </w:tc>
        <w:tc>
          <w:tcPr>
            <w:tcW w:w="1800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+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----------</w:t>
            </w:r>
          </w:p>
        </w:tc>
        <w:tc>
          <w:tcPr>
            <w:tcW w:w="1915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</w:t>
            </w:r>
          </w:p>
        </w:tc>
      </w:tr>
      <w:tr w:rsidR="00164D8B" w:rsidRPr="00164D8B" w:rsidTr="00164D8B">
        <w:tc>
          <w:tcPr>
            <w:tcW w:w="814" w:type="dxa"/>
          </w:tcPr>
          <w:p w:rsidR="00164D8B" w:rsidRPr="00164D8B" w:rsidRDefault="00164D8B" w:rsidP="00164D8B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164D8B" w:rsidRPr="00164D8B" w:rsidRDefault="00164D8B" w:rsidP="00164D8B">
            <w:pPr>
              <w:rPr>
                <w:szCs w:val="24"/>
              </w:rPr>
            </w:pPr>
            <w:r w:rsidRPr="00164D8B">
              <w:rPr>
                <w:szCs w:val="24"/>
              </w:rPr>
              <w:t>МОУ «</w:t>
            </w:r>
            <w:proofErr w:type="spellStart"/>
            <w:r w:rsidRPr="00164D8B">
              <w:rPr>
                <w:szCs w:val="24"/>
              </w:rPr>
              <w:t>Кузнеченская</w:t>
            </w:r>
            <w:proofErr w:type="spellEnd"/>
            <w:r w:rsidRPr="00164D8B">
              <w:rPr>
                <w:szCs w:val="24"/>
              </w:rPr>
              <w:t xml:space="preserve"> СОШ»</w:t>
            </w:r>
          </w:p>
        </w:tc>
        <w:tc>
          <w:tcPr>
            <w:tcW w:w="1827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</w:t>
            </w:r>
          </w:p>
        </w:tc>
        <w:tc>
          <w:tcPr>
            <w:tcW w:w="1800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+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+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----------</w:t>
            </w:r>
          </w:p>
        </w:tc>
        <w:tc>
          <w:tcPr>
            <w:tcW w:w="1915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</w:t>
            </w:r>
          </w:p>
        </w:tc>
      </w:tr>
      <w:tr w:rsidR="00164D8B" w:rsidRPr="00164D8B" w:rsidTr="00164D8B">
        <w:tc>
          <w:tcPr>
            <w:tcW w:w="814" w:type="dxa"/>
          </w:tcPr>
          <w:p w:rsidR="00164D8B" w:rsidRPr="00164D8B" w:rsidRDefault="00164D8B" w:rsidP="00164D8B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164D8B" w:rsidRPr="00164D8B" w:rsidRDefault="00164D8B" w:rsidP="00164D8B">
            <w:pPr>
              <w:rPr>
                <w:szCs w:val="24"/>
              </w:rPr>
            </w:pPr>
            <w:r w:rsidRPr="00164D8B">
              <w:rPr>
                <w:szCs w:val="24"/>
              </w:rPr>
              <w:t>МОУ «Коммунарская ООШ»</w:t>
            </w:r>
          </w:p>
        </w:tc>
        <w:tc>
          <w:tcPr>
            <w:tcW w:w="1827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</w:t>
            </w:r>
          </w:p>
        </w:tc>
        <w:tc>
          <w:tcPr>
            <w:tcW w:w="1800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Лауреат</w:t>
            </w:r>
          </w:p>
        </w:tc>
        <w:tc>
          <w:tcPr>
            <w:tcW w:w="1915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+</w:t>
            </w:r>
          </w:p>
        </w:tc>
      </w:tr>
      <w:tr w:rsidR="00164D8B" w:rsidRPr="00164D8B" w:rsidTr="00164D8B">
        <w:tc>
          <w:tcPr>
            <w:tcW w:w="814" w:type="dxa"/>
          </w:tcPr>
          <w:p w:rsidR="00164D8B" w:rsidRPr="00164D8B" w:rsidRDefault="00164D8B" w:rsidP="00164D8B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164D8B" w:rsidRPr="00164D8B" w:rsidRDefault="00164D8B" w:rsidP="00164D8B">
            <w:pPr>
              <w:rPr>
                <w:szCs w:val="24"/>
              </w:rPr>
            </w:pPr>
            <w:r w:rsidRPr="00164D8B">
              <w:rPr>
                <w:szCs w:val="24"/>
              </w:rPr>
              <w:t>МОУ «</w:t>
            </w:r>
            <w:proofErr w:type="spellStart"/>
            <w:r w:rsidRPr="00164D8B">
              <w:rPr>
                <w:szCs w:val="24"/>
              </w:rPr>
              <w:t>Кривковская</w:t>
            </w:r>
            <w:proofErr w:type="spellEnd"/>
            <w:r w:rsidRPr="00164D8B">
              <w:rPr>
                <w:szCs w:val="24"/>
              </w:rPr>
              <w:t xml:space="preserve"> </w:t>
            </w:r>
            <w:proofErr w:type="spellStart"/>
            <w:r w:rsidRPr="00164D8B">
              <w:rPr>
                <w:szCs w:val="24"/>
              </w:rPr>
              <w:t>шк</w:t>
            </w:r>
            <w:proofErr w:type="spellEnd"/>
            <w:r w:rsidRPr="00164D8B">
              <w:rPr>
                <w:szCs w:val="24"/>
              </w:rPr>
              <w:t>.-д/с»</w:t>
            </w:r>
          </w:p>
        </w:tc>
        <w:tc>
          <w:tcPr>
            <w:tcW w:w="1827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</w:t>
            </w:r>
          </w:p>
        </w:tc>
        <w:tc>
          <w:tcPr>
            <w:tcW w:w="1800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+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---------</w:t>
            </w:r>
          </w:p>
        </w:tc>
        <w:tc>
          <w:tcPr>
            <w:tcW w:w="1915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</w:t>
            </w:r>
          </w:p>
        </w:tc>
      </w:tr>
      <w:tr w:rsidR="00164D8B" w:rsidRPr="00164D8B" w:rsidTr="00164D8B">
        <w:tc>
          <w:tcPr>
            <w:tcW w:w="814" w:type="dxa"/>
          </w:tcPr>
          <w:p w:rsidR="00164D8B" w:rsidRPr="00164D8B" w:rsidRDefault="00164D8B" w:rsidP="00164D8B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164D8B" w:rsidRPr="00164D8B" w:rsidRDefault="00164D8B" w:rsidP="00164D8B">
            <w:pPr>
              <w:rPr>
                <w:szCs w:val="24"/>
              </w:rPr>
            </w:pPr>
            <w:r w:rsidRPr="00164D8B">
              <w:rPr>
                <w:szCs w:val="24"/>
              </w:rPr>
              <w:t>МДОУ «Д/с № 26»</w:t>
            </w:r>
          </w:p>
        </w:tc>
        <w:tc>
          <w:tcPr>
            <w:tcW w:w="1827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</w:t>
            </w:r>
          </w:p>
        </w:tc>
        <w:tc>
          <w:tcPr>
            <w:tcW w:w="1800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</w:t>
            </w:r>
          </w:p>
        </w:tc>
        <w:tc>
          <w:tcPr>
            <w:tcW w:w="1915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Победитель</w:t>
            </w:r>
          </w:p>
        </w:tc>
      </w:tr>
      <w:tr w:rsidR="00164D8B" w:rsidRPr="00164D8B" w:rsidTr="00164D8B">
        <w:tc>
          <w:tcPr>
            <w:tcW w:w="814" w:type="dxa"/>
          </w:tcPr>
          <w:p w:rsidR="00164D8B" w:rsidRPr="00164D8B" w:rsidRDefault="00164D8B" w:rsidP="00164D8B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164D8B" w:rsidRPr="00164D8B" w:rsidRDefault="00164D8B" w:rsidP="00164D8B">
            <w:pPr>
              <w:rPr>
                <w:szCs w:val="24"/>
              </w:rPr>
            </w:pPr>
            <w:r w:rsidRPr="00164D8B">
              <w:rPr>
                <w:szCs w:val="24"/>
              </w:rPr>
              <w:t>МДОУ «ЦРР-</w:t>
            </w:r>
            <w:proofErr w:type="spellStart"/>
            <w:r w:rsidRPr="00164D8B">
              <w:rPr>
                <w:szCs w:val="24"/>
              </w:rPr>
              <w:t>д.с</w:t>
            </w:r>
            <w:proofErr w:type="spellEnd"/>
            <w:r w:rsidRPr="00164D8B">
              <w:rPr>
                <w:szCs w:val="24"/>
              </w:rPr>
              <w:t>.»</w:t>
            </w:r>
          </w:p>
        </w:tc>
        <w:tc>
          <w:tcPr>
            <w:tcW w:w="1827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</w:t>
            </w:r>
          </w:p>
        </w:tc>
        <w:tc>
          <w:tcPr>
            <w:tcW w:w="1800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</w:t>
            </w:r>
          </w:p>
        </w:tc>
        <w:tc>
          <w:tcPr>
            <w:tcW w:w="1709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-------</w:t>
            </w:r>
          </w:p>
        </w:tc>
        <w:tc>
          <w:tcPr>
            <w:tcW w:w="1915" w:type="dxa"/>
          </w:tcPr>
          <w:p w:rsidR="00164D8B" w:rsidRPr="00164D8B" w:rsidRDefault="00164D8B" w:rsidP="00164D8B">
            <w:pPr>
              <w:jc w:val="center"/>
              <w:rPr>
                <w:b/>
                <w:szCs w:val="24"/>
              </w:rPr>
            </w:pPr>
            <w:r w:rsidRPr="00164D8B">
              <w:rPr>
                <w:b/>
                <w:szCs w:val="24"/>
              </w:rPr>
              <w:t>+</w:t>
            </w:r>
          </w:p>
        </w:tc>
      </w:tr>
    </w:tbl>
    <w:p w:rsidR="00164D8B" w:rsidRPr="009E671E" w:rsidRDefault="00164D8B" w:rsidP="0055242E">
      <w:pPr>
        <w:jc w:val="center"/>
        <w:rPr>
          <w:sz w:val="20"/>
        </w:rPr>
      </w:pPr>
    </w:p>
    <w:sectPr w:rsidR="00164D8B" w:rsidRPr="009E671E" w:rsidSect="00164D8B">
      <w:pgSz w:w="16838" w:h="11906" w:orient="landscape"/>
      <w:pgMar w:top="1701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3E3"/>
    <w:multiLevelType w:val="hybridMultilevel"/>
    <w:tmpl w:val="760C0EB4"/>
    <w:lvl w:ilvl="0" w:tplc="2944A4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ED51C7"/>
    <w:multiLevelType w:val="hybridMultilevel"/>
    <w:tmpl w:val="0FB85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BB4EA7"/>
    <w:multiLevelType w:val="hybridMultilevel"/>
    <w:tmpl w:val="95A4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9B7173"/>
    <w:multiLevelType w:val="hybridMultilevel"/>
    <w:tmpl w:val="3EB0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F430A"/>
    <w:multiLevelType w:val="multilevel"/>
    <w:tmpl w:val="11F2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D601D2"/>
    <w:multiLevelType w:val="hybridMultilevel"/>
    <w:tmpl w:val="072C8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B57F8"/>
    <w:multiLevelType w:val="hybridMultilevel"/>
    <w:tmpl w:val="08C8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B87F73"/>
    <w:multiLevelType w:val="hybridMultilevel"/>
    <w:tmpl w:val="17AC9D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ACE06DC"/>
    <w:multiLevelType w:val="multilevel"/>
    <w:tmpl w:val="A2E0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53522D"/>
    <w:multiLevelType w:val="multilevel"/>
    <w:tmpl w:val="AB60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8ED"/>
    <w:rsid w:val="00005454"/>
    <w:rsid w:val="00011206"/>
    <w:rsid w:val="0001235D"/>
    <w:rsid w:val="000178F9"/>
    <w:rsid w:val="00025127"/>
    <w:rsid w:val="00031130"/>
    <w:rsid w:val="00037121"/>
    <w:rsid w:val="000429E7"/>
    <w:rsid w:val="00051419"/>
    <w:rsid w:val="000601B6"/>
    <w:rsid w:val="0009143D"/>
    <w:rsid w:val="000949F6"/>
    <w:rsid w:val="00096ABE"/>
    <w:rsid w:val="000A2324"/>
    <w:rsid w:val="000A25C6"/>
    <w:rsid w:val="000A470B"/>
    <w:rsid w:val="000A4CDA"/>
    <w:rsid w:val="000B5670"/>
    <w:rsid w:val="000C6AB3"/>
    <w:rsid w:val="000D2514"/>
    <w:rsid w:val="000D3CDC"/>
    <w:rsid w:val="0010009C"/>
    <w:rsid w:val="00107D4E"/>
    <w:rsid w:val="0011222C"/>
    <w:rsid w:val="001217CA"/>
    <w:rsid w:val="00123347"/>
    <w:rsid w:val="00124C7C"/>
    <w:rsid w:val="00133784"/>
    <w:rsid w:val="00144569"/>
    <w:rsid w:val="00145C65"/>
    <w:rsid w:val="0015202F"/>
    <w:rsid w:val="00155594"/>
    <w:rsid w:val="00161A15"/>
    <w:rsid w:val="00164D8B"/>
    <w:rsid w:val="00172076"/>
    <w:rsid w:val="00174CEA"/>
    <w:rsid w:val="001809EF"/>
    <w:rsid w:val="00184C96"/>
    <w:rsid w:val="00193E74"/>
    <w:rsid w:val="00195884"/>
    <w:rsid w:val="001958F4"/>
    <w:rsid w:val="001A505B"/>
    <w:rsid w:val="001A662B"/>
    <w:rsid w:val="001B5681"/>
    <w:rsid w:val="001D08BA"/>
    <w:rsid w:val="001D6878"/>
    <w:rsid w:val="001F097B"/>
    <w:rsid w:val="0020009A"/>
    <w:rsid w:val="002005D2"/>
    <w:rsid w:val="00213B65"/>
    <w:rsid w:val="0022283C"/>
    <w:rsid w:val="0023080B"/>
    <w:rsid w:val="00232872"/>
    <w:rsid w:val="00240749"/>
    <w:rsid w:val="00240D33"/>
    <w:rsid w:val="00242E93"/>
    <w:rsid w:val="00243F5B"/>
    <w:rsid w:val="00246AA1"/>
    <w:rsid w:val="00254505"/>
    <w:rsid w:val="00261B13"/>
    <w:rsid w:val="00265C45"/>
    <w:rsid w:val="00270336"/>
    <w:rsid w:val="002B6332"/>
    <w:rsid w:val="002C379F"/>
    <w:rsid w:val="002D0C4D"/>
    <w:rsid w:val="002D67F4"/>
    <w:rsid w:val="0030042E"/>
    <w:rsid w:val="00301A94"/>
    <w:rsid w:val="0030244D"/>
    <w:rsid w:val="00305207"/>
    <w:rsid w:val="0032102A"/>
    <w:rsid w:val="003250AE"/>
    <w:rsid w:val="003252E3"/>
    <w:rsid w:val="00327EB3"/>
    <w:rsid w:val="0034583C"/>
    <w:rsid w:val="003469E0"/>
    <w:rsid w:val="00356EEC"/>
    <w:rsid w:val="0036523C"/>
    <w:rsid w:val="00375FD9"/>
    <w:rsid w:val="0038796B"/>
    <w:rsid w:val="00390292"/>
    <w:rsid w:val="00392371"/>
    <w:rsid w:val="003C0802"/>
    <w:rsid w:val="003D1252"/>
    <w:rsid w:val="003E6577"/>
    <w:rsid w:val="003F4FDE"/>
    <w:rsid w:val="004011A5"/>
    <w:rsid w:val="00401D12"/>
    <w:rsid w:val="0040418D"/>
    <w:rsid w:val="004046D7"/>
    <w:rsid w:val="0040764D"/>
    <w:rsid w:val="00407B0B"/>
    <w:rsid w:val="00407F67"/>
    <w:rsid w:val="0041742B"/>
    <w:rsid w:val="00423099"/>
    <w:rsid w:val="004238ED"/>
    <w:rsid w:val="004411E3"/>
    <w:rsid w:val="00446BD7"/>
    <w:rsid w:val="00454A53"/>
    <w:rsid w:val="004552B0"/>
    <w:rsid w:val="004643D4"/>
    <w:rsid w:val="00466923"/>
    <w:rsid w:val="00482EC7"/>
    <w:rsid w:val="004866A3"/>
    <w:rsid w:val="00490C19"/>
    <w:rsid w:val="0049309F"/>
    <w:rsid w:val="00495C58"/>
    <w:rsid w:val="004A272D"/>
    <w:rsid w:val="004A2D32"/>
    <w:rsid w:val="004B2A6E"/>
    <w:rsid w:val="004B5069"/>
    <w:rsid w:val="004B783C"/>
    <w:rsid w:val="004C1668"/>
    <w:rsid w:val="004C34C8"/>
    <w:rsid w:val="004C5AB9"/>
    <w:rsid w:val="004E3094"/>
    <w:rsid w:val="004E7A7F"/>
    <w:rsid w:val="004F1705"/>
    <w:rsid w:val="004F1A3B"/>
    <w:rsid w:val="005015D2"/>
    <w:rsid w:val="005061C1"/>
    <w:rsid w:val="00523F18"/>
    <w:rsid w:val="00526ACB"/>
    <w:rsid w:val="00531E6D"/>
    <w:rsid w:val="00534D39"/>
    <w:rsid w:val="0055242E"/>
    <w:rsid w:val="00553BF1"/>
    <w:rsid w:val="00555BDC"/>
    <w:rsid w:val="005668FA"/>
    <w:rsid w:val="0057105B"/>
    <w:rsid w:val="00572AF6"/>
    <w:rsid w:val="00581CE1"/>
    <w:rsid w:val="00582687"/>
    <w:rsid w:val="00590D93"/>
    <w:rsid w:val="00596D6D"/>
    <w:rsid w:val="005A3BF2"/>
    <w:rsid w:val="005A5354"/>
    <w:rsid w:val="005C3704"/>
    <w:rsid w:val="005C5653"/>
    <w:rsid w:val="005D4DFF"/>
    <w:rsid w:val="005E37AC"/>
    <w:rsid w:val="005E5A33"/>
    <w:rsid w:val="006007A0"/>
    <w:rsid w:val="00605580"/>
    <w:rsid w:val="00605B16"/>
    <w:rsid w:val="00613B0C"/>
    <w:rsid w:val="006201F5"/>
    <w:rsid w:val="00623EDA"/>
    <w:rsid w:val="00627210"/>
    <w:rsid w:val="00630DF7"/>
    <w:rsid w:val="00645F23"/>
    <w:rsid w:val="00645F74"/>
    <w:rsid w:val="00647F3B"/>
    <w:rsid w:val="00664339"/>
    <w:rsid w:val="00666B38"/>
    <w:rsid w:val="00682C35"/>
    <w:rsid w:val="00683B06"/>
    <w:rsid w:val="006913A0"/>
    <w:rsid w:val="00693F14"/>
    <w:rsid w:val="006A4E22"/>
    <w:rsid w:val="006A7670"/>
    <w:rsid w:val="006D25DE"/>
    <w:rsid w:val="006D4697"/>
    <w:rsid w:val="006D536F"/>
    <w:rsid w:val="006E7368"/>
    <w:rsid w:val="006F3777"/>
    <w:rsid w:val="00712B8D"/>
    <w:rsid w:val="0072509F"/>
    <w:rsid w:val="00725F3C"/>
    <w:rsid w:val="00730007"/>
    <w:rsid w:val="0073421E"/>
    <w:rsid w:val="007342D9"/>
    <w:rsid w:val="00736F43"/>
    <w:rsid w:val="007400B8"/>
    <w:rsid w:val="00744504"/>
    <w:rsid w:val="00750D6B"/>
    <w:rsid w:val="00750D80"/>
    <w:rsid w:val="00750EC2"/>
    <w:rsid w:val="007514F2"/>
    <w:rsid w:val="00781755"/>
    <w:rsid w:val="00786768"/>
    <w:rsid w:val="00793110"/>
    <w:rsid w:val="00795603"/>
    <w:rsid w:val="007A0F54"/>
    <w:rsid w:val="007A5A39"/>
    <w:rsid w:val="007B4CA9"/>
    <w:rsid w:val="007C353A"/>
    <w:rsid w:val="007C70B3"/>
    <w:rsid w:val="007D2BFE"/>
    <w:rsid w:val="007D5B3F"/>
    <w:rsid w:val="007D7CE8"/>
    <w:rsid w:val="007F24F2"/>
    <w:rsid w:val="007F310B"/>
    <w:rsid w:val="007F3908"/>
    <w:rsid w:val="008000D2"/>
    <w:rsid w:val="00807D5F"/>
    <w:rsid w:val="00824E7A"/>
    <w:rsid w:val="008252F3"/>
    <w:rsid w:val="00830E42"/>
    <w:rsid w:val="008357FC"/>
    <w:rsid w:val="008433E0"/>
    <w:rsid w:val="008441DA"/>
    <w:rsid w:val="00854628"/>
    <w:rsid w:val="00857728"/>
    <w:rsid w:val="00861660"/>
    <w:rsid w:val="00870892"/>
    <w:rsid w:val="008936DF"/>
    <w:rsid w:val="008A1EA5"/>
    <w:rsid w:val="008A3A1C"/>
    <w:rsid w:val="008B4420"/>
    <w:rsid w:val="008D37CB"/>
    <w:rsid w:val="008F4907"/>
    <w:rsid w:val="00935207"/>
    <w:rsid w:val="00937D52"/>
    <w:rsid w:val="00941F0F"/>
    <w:rsid w:val="00954BA3"/>
    <w:rsid w:val="00966F73"/>
    <w:rsid w:val="00967CD1"/>
    <w:rsid w:val="00974353"/>
    <w:rsid w:val="009823FC"/>
    <w:rsid w:val="00991A64"/>
    <w:rsid w:val="00994239"/>
    <w:rsid w:val="009961A2"/>
    <w:rsid w:val="009A51DF"/>
    <w:rsid w:val="009B2176"/>
    <w:rsid w:val="009B69BC"/>
    <w:rsid w:val="009C4D67"/>
    <w:rsid w:val="009D0B6B"/>
    <w:rsid w:val="009E0605"/>
    <w:rsid w:val="009E2CB1"/>
    <w:rsid w:val="009E671E"/>
    <w:rsid w:val="00A02269"/>
    <w:rsid w:val="00A16452"/>
    <w:rsid w:val="00A20E5F"/>
    <w:rsid w:val="00A64425"/>
    <w:rsid w:val="00A70B09"/>
    <w:rsid w:val="00A74585"/>
    <w:rsid w:val="00AA6015"/>
    <w:rsid w:val="00AE1142"/>
    <w:rsid w:val="00AE6F6B"/>
    <w:rsid w:val="00AF29E5"/>
    <w:rsid w:val="00AF367E"/>
    <w:rsid w:val="00B02D0D"/>
    <w:rsid w:val="00B06E85"/>
    <w:rsid w:val="00B07018"/>
    <w:rsid w:val="00B07671"/>
    <w:rsid w:val="00B12454"/>
    <w:rsid w:val="00B21949"/>
    <w:rsid w:val="00B3049C"/>
    <w:rsid w:val="00B30965"/>
    <w:rsid w:val="00B46097"/>
    <w:rsid w:val="00B4662E"/>
    <w:rsid w:val="00B558BB"/>
    <w:rsid w:val="00B56B4D"/>
    <w:rsid w:val="00B60751"/>
    <w:rsid w:val="00B615D7"/>
    <w:rsid w:val="00B72A21"/>
    <w:rsid w:val="00B76BEF"/>
    <w:rsid w:val="00B7744A"/>
    <w:rsid w:val="00B8466D"/>
    <w:rsid w:val="00B90927"/>
    <w:rsid w:val="00B92D00"/>
    <w:rsid w:val="00B95F8D"/>
    <w:rsid w:val="00BA0A40"/>
    <w:rsid w:val="00BA1BBC"/>
    <w:rsid w:val="00BA309E"/>
    <w:rsid w:val="00BC3C0D"/>
    <w:rsid w:val="00BC72D9"/>
    <w:rsid w:val="00BD0B34"/>
    <w:rsid w:val="00BD686F"/>
    <w:rsid w:val="00BE31FA"/>
    <w:rsid w:val="00BF0496"/>
    <w:rsid w:val="00BF4D60"/>
    <w:rsid w:val="00C2711F"/>
    <w:rsid w:val="00C358A0"/>
    <w:rsid w:val="00C4023F"/>
    <w:rsid w:val="00C46222"/>
    <w:rsid w:val="00C54546"/>
    <w:rsid w:val="00C56676"/>
    <w:rsid w:val="00C56FB5"/>
    <w:rsid w:val="00C61416"/>
    <w:rsid w:val="00C61A37"/>
    <w:rsid w:val="00C65DF1"/>
    <w:rsid w:val="00C72F56"/>
    <w:rsid w:val="00C7460B"/>
    <w:rsid w:val="00C832A3"/>
    <w:rsid w:val="00C83AE4"/>
    <w:rsid w:val="00C94CDE"/>
    <w:rsid w:val="00C95DF3"/>
    <w:rsid w:val="00C95EF6"/>
    <w:rsid w:val="00C96376"/>
    <w:rsid w:val="00CB3021"/>
    <w:rsid w:val="00CB4309"/>
    <w:rsid w:val="00CB7FD0"/>
    <w:rsid w:val="00CE3A35"/>
    <w:rsid w:val="00D02E4A"/>
    <w:rsid w:val="00D035B3"/>
    <w:rsid w:val="00D265FB"/>
    <w:rsid w:val="00D30121"/>
    <w:rsid w:val="00D30249"/>
    <w:rsid w:val="00D60636"/>
    <w:rsid w:val="00D8292C"/>
    <w:rsid w:val="00D87E59"/>
    <w:rsid w:val="00D91FF1"/>
    <w:rsid w:val="00D92897"/>
    <w:rsid w:val="00D92BB8"/>
    <w:rsid w:val="00DA2F56"/>
    <w:rsid w:val="00DA4BDD"/>
    <w:rsid w:val="00DA64F3"/>
    <w:rsid w:val="00DB44D2"/>
    <w:rsid w:val="00DB771F"/>
    <w:rsid w:val="00DC1BE7"/>
    <w:rsid w:val="00DC5A25"/>
    <w:rsid w:val="00DD0E00"/>
    <w:rsid w:val="00DD4B7D"/>
    <w:rsid w:val="00DF0C06"/>
    <w:rsid w:val="00DF20BF"/>
    <w:rsid w:val="00DF6FE3"/>
    <w:rsid w:val="00E008C2"/>
    <w:rsid w:val="00E21665"/>
    <w:rsid w:val="00E216CE"/>
    <w:rsid w:val="00E24AFB"/>
    <w:rsid w:val="00E32334"/>
    <w:rsid w:val="00E40C27"/>
    <w:rsid w:val="00E44C3C"/>
    <w:rsid w:val="00E4562C"/>
    <w:rsid w:val="00E468AF"/>
    <w:rsid w:val="00E56DED"/>
    <w:rsid w:val="00E6772C"/>
    <w:rsid w:val="00E677E9"/>
    <w:rsid w:val="00E67BA5"/>
    <w:rsid w:val="00E741AB"/>
    <w:rsid w:val="00E747BD"/>
    <w:rsid w:val="00EA0904"/>
    <w:rsid w:val="00EA3D6A"/>
    <w:rsid w:val="00EB10CA"/>
    <w:rsid w:val="00EB4C9F"/>
    <w:rsid w:val="00EC6051"/>
    <w:rsid w:val="00EC6244"/>
    <w:rsid w:val="00ED30FF"/>
    <w:rsid w:val="00ED4A67"/>
    <w:rsid w:val="00ED7FE8"/>
    <w:rsid w:val="00EE3AA9"/>
    <w:rsid w:val="00F1335E"/>
    <w:rsid w:val="00F23391"/>
    <w:rsid w:val="00F30772"/>
    <w:rsid w:val="00F35CCB"/>
    <w:rsid w:val="00F46B8F"/>
    <w:rsid w:val="00F55D45"/>
    <w:rsid w:val="00F57BD3"/>
    <w:rsid w:val="00F60023"/>
    <w:rsid w:val="00F634AA"/>
    <w:rsid w:val="00F636B1"/>
    <w:rsid w:val="00F66739"/>
    <w:rsid w:val="00F824DC"/>
    <w:rsid w:val="00F82ADD"/>
    <w:rsid w:val="00F853FF"/>
    <w:rsid w:val="00F927C2"/>
    <w:rsid w:val="00F930D4"/>
    <w:rsid w:val="00FA065C"/>
    <w:rsid w:val="00FA68F7"/>
    <w:rsid w:val="00FA74C8"/>
    <w:rsid w:val="00FB0A2E"/>
    <w:rsid w:val="00FB0E43"/>
    <w:rsid w:val="00FC1AB2"/>
    <w:rsid w:val="00FD0FBF"/>
    <w:rsid w:val="00FE7D36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B5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4238E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38ED"/>
    <w:rPr>
      <w:rFonts w:ascii="Times New Roman" w:hAnsi="Times New Roman"/>
      <w:b/>
      <w:sz w:val="20"/>
      <w:lang w:eastAsia="ru-RU"/>
    </w:rPr>
  </w:style>
  <w:style w:type="paragraph" w:customStyle="1" w:styleId="Style3">
    <w:name w:val="Style3"/>
    <w:basedOn w:val="a"/>
    <w:uiPriority w:val="99"/>
    <w:rsid w:val="004238ED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5">
    <w:name w:val="Font Style35"/>
    <w:uiPriority w:val="99"/>
    <w:rsid w:val="004238ED"/>
    <w:rPr>
      <w:rFonts w:ascii="Times New Roman" w:hAnsi="Times New Roman"/>
      <w:sz w:val="20"/>
    </w:rPr>
  </w:style>
  <w:style w:type="character" w:customStyle="1" w:styleId="FontStyle41">
    <w:name w:val="Font Style41"/>
    <w:uiPriority w:val="99"/>
    <w:rsid w:val="004238ED"/>
    <w:rPr>
      <w:rFonts w:ascii="Times New Roman" w:hAnsi="Times New Roman"/>
      <w:b/>
      <w:i/>
      <w:sz w:val="20"/>
    </w:rPr>
  </w:style>
  <w:style w:type="character" w:styleId="a3">
    <w:name w:val="Hyperlink"/>
    <w:uiPriority w:val="99"/>
    <w:rsid w:val="009C4D67"/>
    <w:rPr>
      <w:rFonts w:cs="Times New Roman"/>
      <w:color w:val="0000FF"/>
      <w:u w:val="single"/>
    </w:rPr>
  </w:style>
  <w:style w:type="paragraph" w:customStyle="1" w:styleId="Default">
    <w:name w:val="Default"/>
    <w:rsid w:val="00D02E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locked/>
    <w:rsid w:val="00123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22</Pages>
  <Words>5995</Words>
  <Characters>34174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Ирина</dc:creator>
  <cp:keywords/>
  <dc:description/>
  <cp:lastModifiedBy>пользователь</cp:lastModifiedBy>
  <cp:revision>264</cp:revision>
  <cp:lastPrinted>2012-10-08T07:12:00Z</cp:lastPrinted>
  <dcterms:created xsi:type="dcterms:W3CDTF">2014-02-17T12:55:00Z</dcterms:created>
  <dcterms:modified xsi:type="dcterms:W3CDTF">2020-01-30T05:49:00Z</dcterms:modified>
</cp:coreProperties>
</file>